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24" w:rsidRPr="00641524" w:rsidRDefault="00641524" w:rsidP="00641524">
      <w:pPr>
        <w:keepNext/>
        <w:jc w:val="right"/>
        <w:outlineLvl w:val="0"/>
      </w:pPr>
      <w:r>
        <w:t xml:space="preserve">Приложение № </w:t>
      </w:r>
      <w:r w:rsidR="006D1D13">
        <w:t>1</w:t>
      </w:r>
      <w:r w:rsidR="00F00A8A">
        <w:t>0</w:t>
      </w:r>
    </w:p>
    <w:p w:rsidR="00641524" w:rsidRPr="00641524" w:rsidRDefault="00641524" w:rsidP="00641524">
      <w:pPr>
        <w:pStyle w:val="a4"/>
        <w:spacing w:after="0"/>
        <w:jc w:val="right"/>
        <w:rPr>
          <w:rFonts w:ascii="Times New Roman" w:hAnsi="Times New Roman" w:cs="Times New Roman"/>
          <w:sz w:val="24"/>
        </w:rPr>
      </w:pPr>
      <w:r w:rsidRPr="00641524">
        <w:rPr>
          <w:rFonts w:ascii="Times New Roman" w:eastAsia="Times New Roman" w:hAnsi="Times New Roman" w:cs="Times New Roman"/>
          <w:sz w:val="24"/>
          <w:lang w:eastAsia="ru-RU"/>
        </w:rPr>
        <w:t xml:space="preserve">к Договору </w:t>
      </w:r>
      <w:r w:rsidRPr="00641524">
        <w:rPr>
          <w:rFonts w:ascii="Times New Roman" w:hAnsi="Times New Roman" w:cs="Times New Roman"/>
          <w:sz w:val="24"/>
        </w:rPr>
        <w:t xml:space="preserve">№ </w:t>
      </w:r>
      <w:r w:rsidR="00F00A8A">
        <w:rPr>
          <w:rFonts w:ascii="Times New Roman" w:hAnsi="Times New Roman" w:cs="Times New Roman"/>
          <w:sz w:val="24"/>
        </w:rPr>
        <w:t>_____________</w:t>
      </w:r>
      <w:r w:rsidRPr="00641524">
        <w:rPr>
          <w:rFonts w:ascii="Times New Roman" w:hAnsi="Times New Roman" w:cs="Times New Roman"/>
          <w:sz w:val="24"/>
        </w:rPr>
        <w:t xml:space="preserve"> </w:t>
      </w:r>
    </w:p>
    <w:p w:rsidR="00641524" w:rsidRPr="00641524" w:rsidRDefault="00641524" w:rsidP="00641524">
      <w:pPr>
        <w:pStyle w:val="a4"/>
        <w:spacing w:after="0"/>
        <w:ind w:left="0"/>
        <w:jc w:val="right"/>
        <w:rPr>
          <w:rFonts w:ascii="Times New Roman" w:hAnsi="Times New Roman" w:cs="Times New Roman"/>
          <w:sz w:val="24"/>
          <w:lang w:eastAsia="ru-RU"/>
        </w:rPr>
      </w:pPr>
      <w:r w:rsidRPr="00641524">
        <w:rPr>
          <w:rFonts w:ascii="Times New Roman" w:hAnsi="Times New Roman" w:cs="Times New Roman"/>
          <w:sz w:val="24"/>
        </w:rPr>
        <w:t>от «_____»__________201</w:t>
      </w:r>
      <w:r w:rsidR="005E0EA2">
        <w:rPr>
          <w:rFonts w:ascii="Times New Roman" w:hAnsi="Times New Roman" w:cs="Times New Roman"/>
          <w:sz w:val="24"/>
        </w:rPr>
        <w:t>____</w:t>
      </w:r>
      <w:r w:rsidRPr="00641524">
        <w:rPr>
          <w:rFonts w:ascii="Times New Roman" w:hAnsi="Times New Roman" w:cs="Times New Roman"/>
          <w:sz w:val="24"/>
        </w:rPr>
        <w:t xml:space="preserve"> г.</w:t>
      </w:r>
    </w:p>
    <w:p w:rsidR="00AD4C16" w:rsidRDefault="00AD4C16" w:rsidP="00AD4C16">
      <w:pPr>
        <w:suppressAutoHyphens w:val="0"/>
        <w:autoSpaceDN/>
        <w:spacing w:after="120"/>
        <w:ind w:left="-567"/>
        <w:jc w:val="both"/>
        <w:textAlignment w:val="auto"/>
        <w:rPr>
          <w:szCs w:val="22"/>
        </w:rPr>
      </w:pPr>
    </w:p>
    <w:p w:rsidR="00AD4C16" w:rsidRDefault="00AD4C16" w:rsidP="00AD4C16">
      <w:pPr>
        <w:suppressAutoHyphens w:val="0"/>
        <w:autoSpaceDN/>
        <w:spacing w:after="120"/>
        <w:ind w:left="-567"/>
        <w:jc w:val="both"/>
        <w:textAlignment w:val="auto"/>
        <w:rPr>
          <w:szCs w:val="22"/>
        </w:rPr>
      </w:pPr>
    </w:p>
    <w:p w:rsidR="00AD4C16" w:rsidRPr="00AD4C16" w:rsidRDefault="00AD4C16" w:rsidP="00AD4C16">
      <w:pPr>
        <w:suppressAutoHyphens w:val="0"/>
        <w:autoSpaceDN/>
        <w:spacing w:after="120"/>
        <w:ind w:left="-567"/>
        <w:jc w:val="both"/>
        <w:textAlignment w:val="auto"/>
        <w:rPr>
          <w:color w:val="FF0000"/>
          <w:szCs w:val="22"/>
        </w:rPr>
      </w:pPr>
      <w:proofErr w:type="gramStart"/>
      <w:r w:rsidRPr="00AD4C16">
        <w:rPr>
          <w:color w:val="FF0000"/>
          <w:szCs w:val="22"/>
        </w:rPr>
        <w:t xml:space="preserve">Для целей настоящего Приложения № </w:t>
      </w:r>
      <w:r w:rsidRPr="00AD4C16">
        <w:rPr>
          <w:color w:val="FF0000"/>
          <w:szCs w:val="22"/>
        </w:rPr>
        <w:t xml:space="preserve">10 </w:t>
      </w:r>
      <w:r w:rsidRPr="00AD4C16">
        <w:rPr>
          <w:color w:val="FF0000"/>
          <w:szCs w:val="22"/>
        </w:rPr>
        <w:t>к настоящему Договору под «Заказчиком» и «</w:t>
      </w:r>
      <w:r w:rsidRPr="00AD4C16">
        <w:rPr>
          <w:color w:val="FF0000"/>
          <w:szCs w:val="22"/>
        </w:rPr>
        <w:t>Подрядчиком» следует понимать «Продавца» и «Покупателя»</w:t>
      </w:r>
      <w:r w:rsidRPr="00AD4C16">
        <w:rPr>
          <w:color w:val="FF0000"/>
          <w:szCs w:val="22"/>
        </w:rPr>
        <w:t xml:space="preserve"> соответстве</w:t>
      </w:r>
      <w:bookmarkStart w:id="0" w:name="_GoBack"/>
      <w:bookmarkEnd w:id="0"/>
      <w:r w:rsidRPr="00AD4C16">
        <w:rPr>
          <w:color w:val="FF0000"/>
          <w:szCs w:val="22"/>
        </w:rPr>
        <w:t>нно.</w:t>
      </w:r>
      <w:proofErr w:type="gramEnd"/>
    </w:p>
    <w:p w:rsidR="00AD4C16" w:rsidRDefault="00AD4C16" w:rsidP="00F00A8A">
      <w:pPr>
        <w:suppressAutoHyphens w:val="0"/>
        <w:autoSpaceDN/>
        <w:spacing w:after="120"/>
        <w:ind w:left="-567"/>
        <w:jc w:val="both"/>
        <w:textAlignment w:val="auto"/>
        <w:rPr>
          <w:b/>
          <w:caps/>
          <w:sz w:val="22"/>
          <w:szCs w:val="22"/>
        </w:rPr>
      </w:pPr>
    </w:p>
    <w:p w:rsidR="00F00A8A" w:rsidRPr="00F00A8A" w:rsidRDefault="00F00A8A" w:rsidP="00F00A8A">
      <w:pPr>
        <w:suppressAutoHyphens w:val="0"/>
        <w:autoSpaceDN/>
        <w:spacing w:after="120"/>
        <w:ind w:left="-567"/>
        <w:jc w:val="both"/>
        <w:textAlignment w:val="auto"/>
        <w:rPr>
          <w:b/>
          <w:bCs/>
          <w:caps/>
          <w:sz w:val="22"/>
          <w:szCs w:val="22"/>
        </w:rPr>
      </w:pPr>
      <w:r w:rsidRPr="00F00A8A">
        <w:rPr>
          <w:b/>
          <w:caps/>
          <w:sz w:val="22"/>
          <w:szCs w:val="22"/>
        </w:rPr>
        <w:t>штрафы за НАРУШЕНИЯ В ОБЛАСТИ ПБОТОС //</w:t>
      </w:r>
      <w:r w:rsidRPr="00F00A8A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F00A8A">
        <w:rPr>
          <w:b/>
          <w:bCs/>
          <w:caps/>
          <w:sz w:val="22"/>
          <w:szCs w:val="22"/>
        </w:rPr>
        <w:t>Раздел 6. «ШТРАФНЫЕ САНКЦИИ, ПРИМЕНЯЕМЫЕ К ПОДРЯДНЫМ ОРГАНИЗАЦИЯМ» к Стандарт</w:t>
      </w:r>
      <w:proofErr w:type="gramStart"/>
      <w:r w:rsidRPr="00F00A8A">
        <w:rPr>
          <w:b/>
          <w:bCs/>
          <w:caps/>
          <w:sz w:val="22"/>
          <w:szCs w:val="22"/>
        </w:rPr>
        <w:t>у ООО</w:t>
      </w:r>
      <w:proofErr w:type="gramEnd"/>
      <w:r w:rsidRPr="00F00A8A">
        <w:rPr>
          <w:b/>
          <w:bCs/>
          <w:caps/>
          <w:sz w:val="22"/>
          <w:szCs w:val="22"/>
        </w:rPr>
        <w:t xml:space="preserve"> «Таас-Юрях Нефтегазодобыча»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при производстве работ/оказании услуг» № П3-05 С-0021 ЮЛ-526</w:t>
      </w:r>
    </w:p>
    <w:p w:rsidR="00F00A8A" w:rsidRPr="00F00A8A" w:rsidRDefault="00F00A8A" w:rsidP="00F00A8A">
      <w:pPr>
        <w:suppressAutoHyphens w:val="0"/>
        <w:autoSpaceDN/>
        <w:spacing w:after="120"/>
        <w:ind w:left="-567"/>
        <w:jc w:val="both"/>
        <w:textAlignment w:val="auto"/>
        <w:rPr>
          <w:b/>
          <w:caps/>
          <w:sz w:val="22"/>
          <w:szCs w:val="22"/>
        </w:rPr>
      </w:pPr>
      <w:r w:rsidRPr="00F00A8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AD4C16">
        <w:rPr>
          <w:sz w:val="22"/>
          <w:szCs w:val="22"/>
        </w:rPr>
        <w:t xml:space="preserve">ПОДРЯДЧИКОМ / </w:t>
      </w:r>
      <w:r w:rsidRPr="00F00A8A">
        <w:rPr>
          <w:caps/>
          <w:sz w:val="22"/>
          <w:szCs w:val="22"/>
        </w:rPr>
        <w:t>ПОКУПАТЕЛЕМ, Субисполнителе</w:t>
      </w:r>
      <w:proofErr w:type="gramStart"/>
      <w:r w:rsidRPr="00F00A8A">
        <w:rPr>
          <w:caps/>
          <w:sz w:val="22"/>
          <w:szCs w:val="22"/>
        </w:rPr>
        <w:t>м(</w:t>
      </w:r>
      <w:proofErr w:type="gramEnd"/>
      <w:r w:rsidRPr="00F00A8A">
        <w:rPr>
          <w:caps/>
          <w:sz w:val="22"/>
          <w:szCs w:val="22"/>
        </w:rPr>
        <w:t>ями), Третьими Лицами,</w:t>
      </w:r>
      <w:r w:rsidRPr="00F00A8A">
        <w:rPr>
          <w:sz w:val="22"/>
          <w:szCs w:val="22"/>
        </w:rPr>
        <w:t xml:space="preserve"> привлеченными ПОКУПАТЕЛМ в рамках исполнения обязательств по настоящему Договору.</w:t>
      </w:r>
    </w:p>
    <w:p w:rsidR="00F00A8A" w:rsidRPr="00F00A8A" w:rsidRDefault="00F00A8A" w:rsidP="00F00A8A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F00A8A" w:rsidRPr="00F00A8A" w:rsidTr="00B05A4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№ </w:t>
            </w:r>
            <w:proofErr w:type="spellStart"/>
            <w:r w:rsidRPr="00F00A8A">
              <w:rPr>
                <w:sz w:val="22"/>
                <w:szCs w:val="22"/>
              </w:rPr>
              <w:t>п.п</w:t>
            </w:r>
            <w:proofErr w:type="spellEnd"/>
            <w:r w:rsidRPr="00F00A8A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</w:p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F00A8A" w:rsidRPr="00F00A8A" w:rsidTr="00B05A4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&gt;50 000</w:t>
            </w:r>
          </w:p>
        </w:tc>
      </w:tr>
      <w:tr w:rsidR="00F00A8A" w:rsidRPr="00F00A8A" w:rsidTr="00B05A4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F00A8A" w:rsidRPr="00F00A8A" w:rsidTr="00B05A4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F00A8A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F00A8A" w:rsidRPr="00F00A8A" w:rsidTr="00B05A4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</w:tr>
      <w:tr w:rsidR="00F00A8A" w:rsidRPr="00F00A8A" w:rsidTr="00B05A4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F00A8A">
              <w:rPr>
                <w:sz w:val="22"/>
                <w:szCs w:val="22"/>
              </w:rPr>
              <w:t>п.п</w:t>
            </w:r>
            <w:proofErr w:type="spellEnd"/>
            <w:r w:rsidRPr="00F00A8A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</w:tr>
      <w:tr w:rsidR="00F00A8A" w:rsidRPr="00F00A8A" w:rsidTr="00B05A4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</w:t>
            </w:r>
          </w:p>
        </w:tc>
      </w:tr>
      <w:tr w:rsidR="00F00A8A" w:rsidRPr="00F00A8A" w:rsidTr="00B05A4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1000</w:t>
            </w:r>
          </w:p>
        </w:tc>
      </w:tr>
      <w:tr w:rsidR="00F00A8A" w:rsidRPr="00F00A8A" w:rsidTr="00B05A4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F00A8A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50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100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300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500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750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F00A8A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F00A8A">
              <w:rPr>
                <w:rFonts w:eastAsia="MS Mincho"/>
                <w:sz w:val="22"/>
                <w:szCs w:val="22"/>
              </w:rPr>
            </w:r>
            <w:r w:rsidRPr="00F00A8A">
              <w:rPr>
                <w:rFonts w:eastAsia="MS Mincho"/>
                <w:sz w:val="22"/>
                <w:szCs w:val="22"/>
              </w:rPr>
              <w:fldChar w:fldCharType="separate"/>
            </w:r>
            <w:r w:rsidRPr="00F00A8A">
              <w:rPr>
                <w:rFonts w:eastAsia="MS Mincho"/>
                <w:noProof/>
                <w:sz w:val="22"/>
                <w:szCs w:val="22"/>
              </w:rPr>
              <w:t>1250</w:t>
            </w:r>
            <w:r w:rsidRPr="00F00A8A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F00A8A" w:rsidRPr="00F00A8A" w:rsidTr="00B05A4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250</w:t>
            </w:r>
          </w:p>
        </w:tc>
      </w:tr>
      <w:tr w:rsidR="00F00A8A" w:rsidRPr="00F00A8A" w:rsidTr="00B05A4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F00A8A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F00A8A">
              <w:rPr>
                <w:sz w:val="22"/>
                <w:szCs w:val="22"/>
              </w:rPr>
              <w:t>тов</w:t>
            </w:r>
            <w:proofErr w:type="spellEnd"/>
            <w:r w:rsidRPr="00F00A8A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</w:tr>
      <w:tr w:rsidR="00F00A8A" w:rsidRPr="00F00A8A" w:rsidTr="00B05A4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F00A8A">
              <w:rPr>
                <w:sz w:val="22"/>
                <w:szCs w:val="22"/>
              </w:rPr>
              <w:t>энергопотребителей</w:t>
            </w:r>
            <w:proofErr w:type="spellEnd"/>
            <w:r w:rsidRPr="00F00A8A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F00A8A">
              <w:rPr>
                <w:sz w:val="22"/>
                <w:szCs w:val="22"/>
              </w:rPr>
              <w:t>энергооборудования</w:t>
            </w:r>
            <w:proofErr w:type="spellEnd"/>
            <w:r w:rsidRPr="00F00A8A"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2000</w:t>
            </w:r>
          </w:p>
        </w:tc>
      </w:tr>
      <w:tr w:rsidR="00F00A8A" w:rsidRPr="00F00A8A" w:rsidTr="00B05A4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F00A8A">
              <w:rPr>
                <w:sz w:val="22"/>
                <w:szCs w:val="22"/>
              </w:rPr>
              <w:t>энергопотребителей</w:t>
            </w:r>
            <w:proofErr w:type="spellEnd"/>
            <w:r w:rsidRPr="00F00A8A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F00A8A">
              <w:rPr>
                <w:sz w:val="22"/>
                <w:szCs w:val="22"/>
              </w:rPr>
              <w:t>энергооборудования</w:t>
            </w:r>
            <w:proofErr w:type="spellEnd"/>
            <w:r w:rsidRPr="00F00A8A"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1500</w:t>
            </w:r>
          </w:p>
        </w:tc>
      </w:tr>
      <w:tr w:rsidR="00F00A8A" w:rsidRPr="00F00A8A" w:rsidTr="00B05A4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на объектах и лицензионных участках Заказчика. Обрыв воздушных линий электропередач и </w:t>
            </w:r>
            <w:proofErr w:type="spellStart"/>
            <w:r w:rsidRPr="00F00A8A">
              <w:rPr>
                <w:sz w:val="22"/>
                <w:szCs w:val="22"/>
              </w:rPr>
              <w:t>токопроводов</w:t>
            </w:r>
            <w:proofErr w:type="spellEnd"/>
            <w:r w:rsidRPr="00F00A8A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F00A8A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F00A8A">
              <w:rPr>
                <w:sz w:val="22"/>
                <w:szCs w:val="22"/>
              </w:rPr>
              <w:t>токопроводов</w:t>
            </w:r>
            <w:proofErr w:type="spellEnd"/>
            <w:r w:rsidRPr="00F00A8A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1000</w:t>
            </w:r>
          </w:p>
        </w:tc>
      </w:tr>
      <w:tr w:rsidR="00F00A8A" w:rsidRPr="00F00A8A" w:rsidTr="00B05A4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800</w:t>
            </w:r>
          </w:p>
        </w:tc>
      </w:tr>
      <w:tr w:rsidR="00F00A8A" w:rsidRPr="00F00A8A" w:rsidTr="00B05A4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</w:t>
            </w:r>
          </w:p>
        </w:tc>
      </w:tr>
      <w:tr w:rsidR="00F00A8A" w:rsidRPr="00F00A8A" w:rsidTr="00B05A4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Выполнение работ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 xml:space="preserve">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</w:t>
            </w:r>
          </w:p>
        </w:tc>
      </w:tr>
      <w:tr w:rsidR="00F00A8A" w:rsidRPr="00F00A8A" w:rsidTr="00B05A4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120</w:t>
            </w:r>
          </w:p>
        </w:tc>
      </w:tr>
      <w:tr w:rsidR="00F00A8A" w:rsidRPr="00F00A8A" w:rsidTr="00B05A4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F00A8A">
              <w:rPr>
                <w:sz w:val="22"/>
                <w:szCs w:val="22"/>
              </w:rPr>
              <w:t xml:space="preserve">Привлечение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>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F00A8A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</w:tr>
      <w:tr w:rsidR="00F00A8A" w:rsidRPr="00F00A8A" w:rsidTr="00B05A4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Нарушение работником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 за каждое нарушение</w:t>
            </w:r>
          </w:p>
        </w:tc>
      </w:tr>
      <w:tr w:rsidR="00F00A8A" w:rsidRPr="00F00A8A" w:rsidTr="00B05A4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 за каждое ДТП</w:t>
            </w:r>
          </w:p>
        </w:tc>
      </w:tr>
      <w:tr w:rsidR="00F00A8A" w:rsidRPr="00F00A8A" w:rsidTr="00B05A4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F00A8A" w:rsidRPr="00F00A8A" w:rsidTr="00B05A4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F00A8A" w:rsidRPr="00F00A8A" w:rsidTr="00B05A4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F00A8A" w:rsidRPr="00F00A8A" w:rsidTr="00B05A4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F00A8A" w:rsidRPr="00F00A8A" w:rsidTr="00B05A4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), </w:t>
            </w:r>
            <w:proofErr w:type="gramStart"/>
            <w:r w:rsidRPr="00F00A8A">
              <w:rPr>
                <w:sz w:val="22"/>
                <w:szCs w:val="22"/>
              </w:rPr>
              <w:t>повлекшие</w:t>
            </w:r>
            <w:proofErr w:type="gramEnd"/>
            <w:r w:rsidRPr="00F00A8A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F00A8A" w:rsidRPr="00F00A8A" w:rsidTr="00B05A4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F00A8A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F00A8A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F00A8A">
              <w:rPr>
                <w:sz w:val="22"/>
                <w:szCs w:val="22"/>
              </w:rPr>
              <w:t>п.п</w:t>
            </w:r>
            <w:proofErr w:type="spellEnd"/>
            <w:r w:rsidRPr="00F00A8A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300</w:t>
            </w:r>
          </w:p>
        </w:tc>
      </w:tr>
      <w:tr w:rsidR="00F00A8A" w:rsidRPr="00F00A8A" w:rsidTr="00B05A4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Нарушение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>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F00A8A">
              <w:rPr>
                <w:sz w:val="22"/>
                <w:szCs w:val="22"/>
              </w:rPr>
              <w:t>ств в пр</w:t>
            </w:r>
            <w:proofErr w:type="gramEnd"/>
            <w:r w:rsidRPr="00F00A8A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F00A8A">
              <w:rPr>
                <w:sz w:val="22"/>
                <w:szCs w:val="22"/>
              </w:rPr>
              <w:t>промплощадки</w:t>
            </w:r>
            <w:proofErr w:type="spellEnd"/>
            <w:r w:rsidRPr="00F00A8A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500</w:t>
            </w:r>
          </w:p>
        </w:tc>
      </w:tr>
      <w:tr w:rsidR="00F00A8A" w:rsidRPr="00F00A8A" w:rsidTr="00B05A4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F00A8A">
              <w:rPr>
                <w:sz w:val="22"/>
                <w:szCs w:val="22"/>
              </w:rPr>
              <w:t>о-</w:t>
            </w:r>
            <w:proofErr w:type="gramEnd"/>
            <w:r w:rsidRPr="00F00A8A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Несоблюдение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 xml:space="preserve">)  экологических, санитарно-эпидемиологических и иных требований при сборе, транспортировании, обработке, утилизации, обезвреживании, размещении </w:t>
            </w:r>
            <w:r w:rsidRPr="00F00A8A">
              <w:rPr>
                <w:sz w:val="22"/>
                <w:szCs w:val="22"/>
              </w:rPr>
              <w:lastRenderedPageBreak/>
              <w:t>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250</w:t>
            </w:r>
          </w:p>
        </w:tc>
      </w:tr>
      <w:tr w:rsidR="00F00A8A" w:rsidRPr="00F00A8A" w:rsidTr="00B05A4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F00A8A">
              <w:rPr>
                <w:sz w:val="22"/>
                <w:szCs w:val="22"/>
              </w:rPr>
              <w:t>водоохранных</w:t>
            </w:r>
            <w:proofErr w:type="spellEnd"/>
            <w:r w:rsidRPr="00F00A8A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Обнаружение у работников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Необеспечение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>)  рабочих мест работников:</w:t>
            </w:r>
            <w:r w:rsidRPr="00F00A8A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F00A8A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F00A8A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F00A8A">
              <w:rPr>
                <w:sz w:val="22"/>
                <w:szCs w:val="22"/>
              </w:rPr>
              <w:br/>
              <w:t>– заземляющими устройствами;</w:t>
            </w:r>
            <w:r w:rsidRPr="00F00A8A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F00A8A">
              <w:rPr>
                <w:sz w:val="22"/>
                <w:szCs w:val="22"/>
              </w:rPr>
              <w:t>СИЗ</w:t>
            </w:r>
            <w:proofErr w:type="gramEnd"/>
            <w:r w:rsidRPr="00F00A8A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F00A8A">
              <w:rPr>
                <w:sz w:val="22"/>
                <w:szCs w:val="22"/>
              </w:rPr>
              <w:t>тд</w:t>
            </w:r>
            <w:proofErr w:type="spellEnd"/>
            <w:r w:rsidRPr="00F00A8A">
              <w:rPr>
                <w:sz w:val="22"/>
                <w:szCs w:val="22"/>
              </w:rPr>
              <w:t>);</w:t>
            </w:r>
            <w:r w:rsidRPr="00F00A8A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F00A8A">
              <w:rPr>
                <w:sz w:val="22"/>
                <w:szCs w:val="22"/>
              </w:rPr>
              <w:t>планово</w:t>
            </w:r>
            <w:proofErr w:type="spellEnd"/>
            <w:r w:rsidRPr="00F00A8A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</w:t>
            </w:r>
            <w:r w:rsidRPr="00F00A8A">
              <w:rPr>
                <w:sz w:val="22"/>
                <w:szCs w:val="22"/>
              </w:rPr>
              <w:lastRenderedPageBreak/>
              <w:t>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Направление/допу</w:t>
            </w:r>
            <w:proofErr w:type="gramStart"/>
            <w:r w:rsidRPr="00F00A8A">
              <w:rPr>
                <w:sz w:val="22"/>
                <w:szCs w:val="22"/>
              </w:rPr>
              <w:t>ск к пр</w:t>
            </w:r>
            <w:proofErr w:type="gramEnd"/>
            <w:r w:rsidRPr="00F00A8A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</w:tr>
      <w:tr w:rsidR="00F00A8A" w:rsidRPr="00F00A8A" w:rsidTr="00B05A4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F00A8A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F00A8A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F00A8A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00A8A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F00A8A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F00A8A">
              <w:rPr>
                <w:sz w:val="22"/>
                <w:szCs w:val="22"/>
              </w:rPr>
              <w:t xml:space="preserve">Сокрытие Исполнителем 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 xml:space="preserve">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F00A8A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F00A8A" w:rsidRPr="00F00A8A" w:rsidTr="00B05A4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в </w:t>
            </w:r>
            <w:r w:rsidRPr="00F00A8A">
              <w:rPr>
                <w:sz w:val="22"/>
                <w:szCs w:val="22"/>
              </w:rPr>
              <w:lastRenderedPageBreak/>
              <w:t>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F00A8A" w:rsidRPr="00F00A8A" w:rsidTr="00B05A4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</w:tr>
      <w:tr w:rsidR="00F00A8A" w:rsidRPr="00F00A8A" w:rsidTr="00B05A4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200</w:t>
            </w:r>
          </w:p>
        </w:tc>
      </w:tr>
      <w:tr w:rsidR="00F00A8A" w:rsidRPr="00F00A8A" w:rsidTr="00B05A4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F00A8A">
              <w:rPr>
                <w:sz w:val="22"/>
                <w:szCs w:val="22"/>
              </w:rPr>
              <w:t>пропускном</w:t>
            </w:r>
            <w:proofErr w:type="gramEnd"/>
            <w:r w:rsidRPr="00F00A8A">
              <w:rPr>
                <w:sz w:val="22"/>
                <w:szCs w:val="22"/>
              </w:rPr>
              <w:t xml:space="preserve"> и </w:t>
            </w:r>
            <w:proofErr w:type="spellStart"/>
            <w:r w:rsidRPr="00F00A8A">
              <w:rPr>
                <w:sz w:val="22"/>
                <w:szCs w:val="22"/>
              </w:rPr>
              <w:t>внутриобъектовом</w:t>
            </w:r>
            <w:proofErr w:type="spellEnd"/>
            <w:r w:rsidRPr="00F00A8A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Совершение работниками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F00A8A">
              <w:rPr>
                <w:sz w:val="22"/>
                <w:szCs w:val="22"/>
              </w:rPr>
              <w:t>образом</w:t>
            </w:r>
            <w:proofErr w:type="gramEnd"/>
            <w:r w:rsidRPr="00F00A8A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</w:tr>
      <w:tr w:rsidR="00F00A8A" w:rsidRPr="00F00A8A" w:rsidTr="00B05A4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F00A8A">
              <w:rPr>
                <w:sz w:val="22"/>
                <w:szCs w:val="22"/>
              </w:rPr>
              <w:t>видеофиксации</w:t>
            </w:r>
            <w:proofErr w:type="spellEnd"/>
            <w:r w:rsidRPr="00F00A8A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F00A8A">
              <w:rPr>
                <w:sz w:val="22"/>
                <w:szCs w:val="22"/>
              </w:rPr>
              <w:t>ств пр</w:t>
            </w:r>
            <w:proofErr w:type="gramEnd"/>
            <w:r w:rsidRPr="00F00A8A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150</w:t>
            </w:r>
          </w:p>
        </w:tc>
      </w:tr>
      <w:tr w:rsidR="00F00A8A" w:rsidRPr="00F00A8A" w:rsidTr="00B05A4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</w:p>
        </w:tc>
      </w:tr>
      <w:tr w:rsidR="00F00A8A" w:rsidRPr="00F00A8A" w:rsidTr="00B05A4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Примечания:</w:t>
            </w:r>
          </w:p>
        </w:tc>
      </w:tr>
      <w:tr w:rsidR="00F00A8A" w:rsidRPr="00F00A8A" w:rsidTr="00B05A4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F00A8A" w:rsidRPr="00F00A8A" w:rsidTr="00B05A4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2. В случае</w:t>
            </w:r>
            <w:proofErr w:type="gramStart"/>
            <w:r w:rsidRPr="00F00A8A">
              <w:rPr>
                <w:sz w:val="22"/>
                <w:szCs w:val="22"/>
              </w:rPr>
              <w:t>,</w:t>
            </w:r>
            <w:proofErr w:type="gramEnd"/>
            <w:r w:rsidRPr="00F00A8A">
              <w:rPr>
                <w:sz w:val="22"/>
                <w:szCs w:val="22"/>
              </w:rPr>
              <w:t xml:space="preserve"> если установлено нарушение двумя и более работниками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), штраф взыскивается по факту (один факт соответствует нарушению одним работником). </w:t>
            </w:r>
          </w:p>
        </w:tc>
      </w:tr>
      <w:tr w:rsidR="00F00A8A" w:rsidRPr="00F00A8A" w:rsidTr="00B05A4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3. В случае</w:t>
            </w:r>
            <w:proofErr w:type="gramStart"/>
            <w:r w:rsidRPr="00F00A8A">
              <w:rPr>
                <w:sz w:val="22"/>
                <w:szCs w:val="22"/>
              </w:rPr>
              <w:t>,</w:t>
            </w:r>
            <w:proofErr w:type="gramEnd"/>
            <w:r w:rsidRPr="00F00A8A">
              <w:rPr>
                <w:sz w:val="22"/>
                <w:szCs w:val="22"/>
              </w:rPr>
              <w:t xml:space="preserve"> если установлено несколько нарушений работниками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>) в рамках одного события/происшествия/ДТП, взыскивается сумма штрафов за каждый  факт нарушения).</w:t>
            </w:r>
          </w:p>
        </w:tc>
      </w:tr>
      <w:tr w:rsidR="00F00A8A" w:rsidRPr="00F00A8A" w:rsidTr="00B05A4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F00A8A" w:rsidRPr="00F00A8A" w:rsidTr="00B05A4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5. По тексту Перечня понятием «работник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 w:rsidRPr="00F00A8A">
              <w:rPr>
                <w:sz w:val="22"/>
                <w:szCs w:val="22"/>
              </w:rPr>
              <w:t>работы</w:t>
            </w:r>
            <w:proofErr w:type="gramEnd"/>
            <w:r w:rsidRPr="00F00A8A">
              <w:rPr>
                <w:sz w:val="22"/>
                <w:szCs w:val="22"/>
              </w:rPr>
              <w:t>/оказывают услуги на объектах Заказчика.</w:t>
            </w:r>
          </w:p>
        </w:tc>
      </w:tr>
      <w:tr w:rsidR="00F00A8A" w:rsidRPr="00F00A8A" w:rsidTr="00B05A4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lastRenderedPageBreak/>
              <w:t xml:space="preserve">6. исполнитель отвечает за нарушения </w:t>
            </w:r>
            <w:proofErr w:type="spellStart"/>
            <w:r w:rsidRPr="00F00A8A">
              <w:rPr>
                <w:sz w:val="22"/>
                <w:szCs w:val="22"/>
              </w:rPr>
              <w:t>Субисполнителей</w:t>
            </w:r>
            <w:proofErr w:type="spellEnd"/>
            <w:r w:rsidRPr="00F00A8A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F00A8A">
              <w:rPr>
                <w:sz w:val="22"/>
                <w:szCs w:val="22"/>
              </w:rPr>
              <w:t>за</w:t>
            </w:r>
            <w:proofErr w:type="gramEnd"/>
            <w:r w:rsidRPr="00F00A8A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F00A8A" w:rsidRPr="00F00A8A" w:rsidTr="00B05A4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F00A8A" w:rsidRPr="00F00A8A" w:rsidTr="00B05A4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F00A8A">
              <w:rPr>
                <w:sz w:val="22"/>
                <w:szCs w:val="22"/>
              </w:rPr>
              <w:t>лица</w:t>
            </w:r>
            <w:proofErr w:type="gramEnd"/>
            <w:r w:rsidRPr="00F00A8A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F00A8A">
              <w:rPr>
                <w:sz w:val="22"/>
                <w:szCs w:val="22"/>
              </w:rPr>
              <w:br/>
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F00A8A">
              <w:rPr>
                <w:sz w:val="22"/>
                <w:szCs w:val="22"/>
              </w:rPr>
              <w:t xml:space="preserve"> (-</w:t>
            </w:r>
            <w:proofErr w:type="gramEnd"/>
            <w:r w:rsidRPr="00F00A8A">
              <w:rPr>
                <w:sz w:val="22"/>
                <w:szCs w:val="22"/>
              </w:rPr>
              <w:t>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F00A8A" w:rsidRPr="00F00A8A" w:rsidTr="00B05A4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F00A8A" w:rsidRPr="00F00A8A" w:rsidTr="00B05A4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F00A8A" w:rsidRPr="00F00A8A" w:rsidTr="00B05A4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 w:rsidR="00F00A8A" w:rsidRPr="00F00A8A" w:rsidTr="00B05A4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F00A8A" w:rsidRPr="00F00A8A" w:rsidTr="00B05A4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F00A8A" w:rsidRPr="00F00A8A" w:rsidTr="00B05A4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sz w:val="22"/>
                <w:szCs w:val="22"/>
              </w:rPr>
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 w:rsidRPr="00F00A8A">
              <w:rPr>
                <w:sz w:val="22"/>
                <w:szCs w:val="22"/>
              </w:rPr>
              <w:t>)в</w:t>
            </w:r>
            <w:proofErr w:type="gramEnd"/>
            <w:r w:rsidRPr="00F00A8A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 w:rsidR="00F00A8A" w:rsidRPr="00F00A8A" w:rsidTr="00B05A4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F00A8A">
              <w:rPr>
                <w:color w:val="000000"/>
                <w:sz w:val="22"/>
                <w:szCs w:val="22"/>
              </w:rPr>
              <w:t xml:space="preserve">В случае неисполнения работниками Исполнителя </w:t>
            </w:r>
            <w:r w:rsidRPr="00F00A8A"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 w:rsidRPr="00F00A8A">
              <w:rPr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sz w:val="22"/>
                <w:szCs w:val="22"/>
              </w:rPr>
              <w:t xml:space="preserve">) </w:t>
            </w:r>
            <w:r w:rsidRPr="00F00A8A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</w:t>
            </w:r>
            <w:proofErr w:type="spellStart"/>
            <w:r w:rsidRPr="00F00A8A"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color w:val="000000"/>
                <w:sz w:val="22"/>
                <w:szCs w:val="22"/>
              </w:rPr>
              <w:t xml:space="preserve">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</w:t>
            </w:r>
            <w:proofErr w:type="spellStart"/>
            <w:r w:rsidRPr="00F00A8A"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 w:rsidRPr="00F00A8A">
              <w:rPr>
                <w:color w:val="000000"/>
                <w:sz w:val="22"/>
                <w:szCs w:val="22"/>
              </w:rPr>
              <w:t>) и наложить на Исполнителя</w:t>
            </w:r>
            <w:proofErr w:type="gramEnd"/>
            <w:r w:rsidRPr="00F00A8A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F00A8A" w:rsidRPr="00F00A8A" w:rsidTr="00B05A4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</w:rPr>
            </w:pPr>
            <w:r w:rsidRPr="00F00A8A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F00A8A">
              <w:rPr>
                <w:color w:val="000000"/>
                <w:sz w:val="22"/>
                <w:szCs w:val="22"/>
              </w:rPr>
              <w:t xml:space="preserve">Нарушение Исполнителем </w:t>
            </w:r>
            <w:r w:rsidRPr="00F00A8A">
              <w:rPr>
                <w:sz w:val="22"/>
                <w:szCs w:val="22"/>
              </w:rPr>
              <w:t xml:space="preserve">(привлеченным им </w:t>
            </w:r>
            <w:proofErr w:type="spellStart"/>
            <w:r w:rsidRPr="00F00A8A">
              <w:rPr>
                <w:sz w:val="22"/>
                <w:szCs w:val="22"/>
              </w:rPr>
              <w:t>субисполнителем</w:t>
            </w:r>
            <w:proofErr w:type="spellEnd"/>
            <w:r w:rsidRPr="00F00A8A">
              <w:rPr>
                <w:sz w:val="22"/>
                <w:szCs w:val="22"/>
              </w:rPr>
              <w:t xml:space="preserve">) </w:t>
            </w:r>
            <w:r w:rsidRPr="00F00A8A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F00A8A" w:rsidRPr="00F00A8A" w:rsidRDefault="00F00A8A" w:rsidP="00F00A8A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F00A8A" w:rsidRPr="00F00A8A" w:rsidRDefault="00F00A8A" w:rsidP="00F00A8A">
      <w:pPr>
        <w:suppressAutoHyphens w:val="0"/>
        <w:autoSpaceDN/>
        <w:jc w:val="center"/>
        <w:textAlignment w:val="auto"/>
        <w:rPr>
          <w:b/>
          <w:sz w:val="22"/>
          <w:szCs w:val="22"/>
        </w:rPr>
      </w:pPr>
      <w:r w:rsidRPr="00F00A8A">
        <w:rPr>
          <w:b/>
          <w:sz w:val="22"/>
          <w:szCs w:val="22"/>
        </w:rPr>
        <w:t>Подписи сторон:</w:t>
      </w:r>
    </w:p>
    <w:p w:rsidR="00F00A8A" w:rsidRPr="00F00A8A" w:rsidRDefault="00F00A8A" w:rsidP="00F00A8A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F00A8A" w:rsidRPr="00F00A8A" w:rsidRDefault="00F00A8A" w:rsidP="00F00A8A">
      <w:pPr>
        <w:suppressAutoHyphens w:val="0"/>
        <w:autoSpaceDN/>
        <w:jc w:val="right"/>
        <w:textAlignment w:val="auto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F00A8A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F00A8A" w:rsidRPr="00F00A8A" w:rsidRDefault="00F00A8A" w:rsidP="00F00A8A">
      <w:pPr>
        <w:suppressAutoHyphens w:val="0"/>
        <w:autoSpaceDN/>
        <w:spacing w:after="60"/>
        <w:jc w:val="right"/>
        <w:textAlignment w:val="auto"/>
        <w:rPr>
          <w:rFonts w:ascii="Arial" w:hAnsi="Arial" w:cs="Arial"/>
          <w:b/>
          <w:bCs/>
          <w:sz w:val="20"/>
          <w:szCs w:val="20"/>
        </w:rPr>
      </w:pPr>
      <w:r w:rsidRPr="00F00A8A">
        <w:rPr>
          <w:rFonts w:ascii="Arial" w:hAnsi="Arial" w:cs="Arial"/>
          <w:b/>
          <w:bCs/>
          <w:sz w:val="20"/>
          <w:szCs w:val="20"/>
        </w:rPr>
        <w:t>Штрафные санкции, применяемые к подрядным организациям</w:t>
      </w:r>
    </w:p>
    <w:p w:rsidR="00F00A8A" w:rsidRPr="00F00A8A" w:rsidRDefault="00F00A8A" w:rsidP="00F00A8A">
      <w:pPr>
        <w:suppressAutoHyphens w:val="0"/>
        <w:autoSpaceDN/>
        <w:jc w:val="both"/>
        <w:textAlignment w:val="auto"/>
        <w:rPr>
          <w:color w:val="000000"/>
          <w:spacing w:val="2"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52"/>
        <w:gridCol w:w="741"/>
        <w:gridCol w:w="778"/>
        <w:gridCol w:w="763"/>
        <w:gridCol w:w="822"/>
        <w:gridCol w:w="811"/>
        <w:gridCol w:w="772"/>
      </w:tblGrid>
      <w:tr w:rsidR="00F00A8A" w:rsidRPr="00F00A8A" w:rsidTr="00B05A43">
        <w:trPr>
          <w:trHeight w:val="495"/>
        </w:trPr>
        <w:tc>
          <w:tcPr>
            <w:tcW w:w="632" w:type="dxa"/>
            <w:vMerge w:val="restart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 xml:space="preserve">№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п.п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</w:rPr>
            </w:pPr>
          </w:p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proofErr w:type="spellStart"/>
            <w:r w:rsidRPr="00F00A8A">
              <w:rPr>
                <w:sz w:val="20"/>
                <w:szCs w:val="20"/>
                <w:lang w:val="en-US"/>
              </w:rPr>
              <w:t>Нарушение</w:t>
            </w:r>
            <w:proofErr w:type="spellEnd"/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Цена договора с учетом НДС, тыс. руб.</w:t>
            </w:r>
          </w:p>
        </w:tc>
      </w:tr>
      <w:tr w:rsidR="00F00A8A" w:rsidRPr="00F00A8A" w:rsidTr="00B05A43">
        <w:trPr>
          <w:trHeight w:val="705"/>
        </w:trPr>
        <w:tc>
          <w:tcPr>
            <w:tcW w:w="632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≤100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  <w:r w:rsidRPr="00F00A8A">
              <w:rPr>
                <w:sz w:val="20"/>
                <w:szCs w:val="20"/>
              </w:rPr>
              <w:t xml:space="preserve"> -</w:t>
            </w:r>
            <w:r w:rsidRPr="00F00A8A">
              <w:rPr>
                <w:sz w:val="20"/>
                <w:szCs w:val="20"/>
                <w:lang w:val="en-US"/>
              </w:rPr>
              <w:br/>
              <w:t>500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  <w:r w:rsidRPr="00F00A8A">
              <w:rPr>
                <w:sz w:val="20"/>
                <w:szCs w:val="20"/>
              </w:rPr>
              <w:t xml:space="preserve"> -</w:t>
            </w:r>
            <w:r w:rsidRPr="00F00A8A">
              <w:rPr>
                <w:sz w:val="20"/>
                <w:szCs w:val="20"/>
                <w:lang w:val="en-US"/>
              </w:rPr>
              <w:br/>
              <w:t>2 000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2 000</w:t>
            </w:r>
            <w:r w:rsidRPr="00F00A8A">
              <w:rPr>
                <w:sz w:val="20"/>
                <w:szCs w:val="20"/>
              </w:rPr>
              <w:t xml:space="preserve"> -</w:t>
            </w:r>
            <w:r w:rsidRPr="00F00A8A">
              <w:rPr>
                <w:sz w:val="20"/>
                <w:szCs w:val="20"/>
                <w:lang w:val="en-US"/>
              </w:rPr>
              <w:br/>
              <w:t>20 000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20 000</w:t>
            </w:r>
            <w:r w:rsidRPr="00F00A8A">
              <w:rPr>
                <w:sz w:val="20"/>
                <w:szCs w:val="20"/>
              </w:rPr>
              <w:t xml:space="preserve"> - </w:t>
            </w:r>
            <w:r w:rsidRPr="00F00A8A">
              <w:rPr>
                <w:sz w:val="20"/>
                <w:szCs w:val="20"/>
                <w:lang w:val="en-US"/>
              </w:rPr>
              <w:br/>
              <w:t>50 000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&gt;50 000</w:t>
            </w:r>
          </w:p>
        </w:tc>
      </w:tr>
      <w:tr w:rsidR="00F00A8A" w:rsidRPr="00F00A8A" w:rsidTr="00B05A43">
        <w:trPr>
          <w:trHeight w:val="750"/>
        </w:trPr>
        <w:tc>
          <w:tcPr>
            <w:tcW w:w="632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vMerge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Сумма штрафа, взыскиваемого за каждое выявленное  нарушение (тыс. руб.)</w:t>
            </w:r>
          </w:p>
        </w:tc>
      </w:tr>
      <w:tr w:rsidR="00F00A8A" w:rsidRPr="00F00A8A" w:rsidTr="00B05A43">
        <w:trPr>
          <w:trHeight w:val="31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b/>
                <w:bCs/>
                <w:sz w:val="20"/>
                <w:szCs w:val="20"/>
                <w:lang w:val="en-US"/>
              </w:rPr>
            </w:pPr>
            <w:r w:rsidRPr="00F00A8A"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00A8A" w:rsidRPr="00F00A8A" w:rsidTr="00B05A43">
        <w:trPr>
          <w:trHeight w:val="135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</w:tr>
      <w:tr w:rsidR="00F00A8A" w:rsidRPr="00F00A8A" w:rsidTr="00B05A43">
        <w:trPr>
          <w:trHeight w:val="91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F00A8A">
              <w:rPr>
                <w:sz w:val="20"/>
                <w:szCs w:val="20"/>
              </w:rPr>
              <w:t>п.п</w:t>
            </w:r>
            <w:proofErr w:type="spellEnd"/>
            <w:r w:rsidRPr="00F00A8A">
              <w:rPr>
                <w:sz w:val="20"/>
                <w:szCs w:val="20"/>
              </w:rPr>
              <w:t>. 3 и 4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</w:tr>
      <w:tr w:rsidR="00F00A8A" w:rsidRPr="00F00A8A" w:rsidTr="00B05A43">
        <w:trPr>
          <w:trHeight w:val="115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</w:p>
        </w:tc>
      </w:tr>
      <w:tr w:rsidR="00F00A8A" w:rsidRPr="00F00A8A" w:rsidTr="00B05A43">
        <w:trPr>
          <w:trHeight w:val="90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1000</w:t>
            </w:r>
          </w:p>
        </w:tc>
      </w:tr>
      <w:tr w:rsidR="00F00A8A" w:rsidRPr="00F00A8A" w:rsidTr="00B05A43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50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100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300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500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750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rFonts w:eastAsia="MS Minch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F00A8A">
              <w:rPr>
                <w:rFonts w:eastAsia="MS Mincho"/>
                <w:sz w:val="20"/>
                <w:szCs w:val="20"/>
              </w:rPr>
              <w:instrText xml:space="preserve"> FORMTEXT </w:instrText>
            </w:r>
            <w:r w:rsidRPr="00F00A8A">
              <w:rPr>
                <w:rFonts w:eastAsia="MS Mincho"/>
                <w:sz w:val="20"/>
                <w:szCs w:val="20"/>
              </w:rPr>
            </w:r>
            <w:r w:rsidRPr="00F00A8A">
              <w:rPr>
                <w:rFonts w:eastAsia="MS Mincho"/>
                <w:sz w:val="20"/>
                <w:szCs w:val="20"/>
              </w:rPr>
              <w:fldChar w:fldCharType="separate"/>
            </w:r>
            <w:r w:rsidRPr="00F00A8A">
              <w:rPr>
                <w:rFonts w:eastAsia="MS Mincho"/>
                <w:noProof/>
                <w:sz w:val="20"/>
                <w:szCs w:val="20"/>
              </w:rPr>
              <w:t>1250</w:t>
            </w:r>
            <w:r w:rsidRPr="00F00A8A">
              <w:rPr>
                <w:rFonts w:eastAsia="MS Mincho"/>
                <w:sz w:val="20"/>
                <w:szCs w:val="20"/>
              </w:rPr>
              <w:fldChar w:fldCharType="end"/>
            </w:r>
          </w:p>
        </w:tc>
      </w:tr>
      <w:tr w:rsidR="00F00A8A" w:rsidRPr="00F00A8A" w:rsidTr="00B05A43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6.1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250</w:t>
            </w:r>
          </w:p>
        </w:tc>
      </w:tr>
      <w:tr w:rsidR="00F00A8A" w:rsidRPr="00F00A8A" w:rsidTr="00B05A43">
        <w:trPr>
          <w:trHeight w:val="82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Непредставление, предоставление с просрочкой более 1 суток отчет</w:t>
            </w:r>
            <w:proofErr w:type="gramStart"/>
            <w:r w:rsidRPr="00F00A8A">
              <w:rPr>
                <w:sz w:val="20"/>
                <w:szCs w:val="20"/>
              </w:rPr>
              <w:t>а(</w:t>
            </w:r>
            <w:proofErr w:type="spellStart"/>
            <w:proofErr w:type="gramEnd"/>
            <w:r w:rsidRPr="00F00A8A">
              <w:rPr>
                <w:sz w:val="20"/>
                <w:szCs w:val="20"/>
              </w:rPr>
              <w:t>тов</w:t>
            </w:r>
            <w:proofErr w:type="spellEnd"/>
            <w:r w:rsidRPr="00F00A8A">
              <w:rPr>
                <w:sz w:val="20"/>
                <w:szCs w:val="20"/>
              </w:rPr>
              <w:t xml:space="preserve">), в области ПБОТОС, предусмотренных Договором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</w:tr>
      <w:tr w:rsidR="00F00A8A" w:rsidRPr="00F00A8A" w:rsidTr="00B05A43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F00A8A">
              <w:rPr>
                <w:sz w:val="20"/>
                <w:szCs w:val="20"/>
              </w:rPr>
              <w:t>энергопотребителей</w:t>
            </w:r>
            <w:proofErr w:type="spellEnd"/>
            <w:r w:rsidRPr="00F00A8A">
              <w:rPr>
                <w:sz w:val="20"/>
                <w:szCs w:val="20"/>
              </w:rPr>
              <w:t xml:space="preserve">/ повреждению </w:t>
            </w:r>
            <w:proofErr w:type="spellStart"/>
            <w:r w:rsidRPr="00F00A8A">
              <w:rPr>
                <w:sz w:val="20"/>
                <w:szCs w:val="20"/>
              </w:rPr>
              <w:t>энергооборудования</w:t>
            </w:r>
            <w:proofErr w:type="spellEnd"/>
            <w:r w:rsidRPr="00F00A8A">
              <w:rPr>
                <w:sz w:val="20"/>
                <w:szCs w:val="20"/>
              </w:rPr>
              <w:t>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2000</w:t>
            </w:r>
          </w:p>
        </w:tc>
      </w:tr>
      <w:tr w:rsidR="00F00A8A" w:rsidRPr="00F00A8A" w:rsidTr="00B05A43">
        <w:trPr>
          <w:trHeight w:val="133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F00A8A">
              <w:rPr>
                <w:sz w:val="20"/>
                <w:szCs w:val="20"/>
              </w:rPr>
              <w:t>энергопотребителей</w:t>
            </w:r>
            <w:proofErr w:type="spellEnd"/>
            <w:r w:rsidRPr="00F00A8A">
              <w:rPr>
                <w:sz w:val="20"/>
                <w:szCs w:val="20"/>
              </w:rPr>
              <w:t xml:space="preserve">, повреждению </w:t>
            </w:r>
            <w:proofErr w:type="spellStart"/>
            <w:r w:rsidRPr="00F00A8A">
              <w:rPr>
                <w:sz w:val="20"/>
                <w:szCs w:val="20"/>
              </w:rPr>
              <w:t>энергооборудования</w:t>
            </w:r>
            <w:proofErr w:type="spellEnd"/>
            <w:r w:rsidRPr="00F00A8A">
              <w:rPr>
                <w:sz w:val="20"/>
                <w:szCs w:val="20"/>
              </w:rPr>
              <w:t>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1500</w:t>
            </w:r>
          </w:p>
        </w:tc>
      </w:tr>
      <w:tr w:rsidR="00F00A8A" w:rsidRPr="00F00A8A" w:rsidTr="00B05A43">
        <w:trPr>
          <w:trHeight w:val="223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0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Подрядной/субподрядной организации на объектах и лицензионных участках Заказчика. Обрыв воздушных линий электропередач и </w:t>
            </w:r>
            <w:proofErr w:type="spellStart"/>
            <w:r w:rsidRPr="00F00A8A">
              <w:rPr>
                <w:sz w:val="20"/>
                <w:szCs w:val="20"/>
              </w:rPr>
              <w:t>токопроводов</w:t>
            </w:r>
            <w:proofErr w:type="spellEnd"/>
            <w:r w:rsidRPr="00F00A8A">
              <w:rPr>
                <w:sz w:val="20"/>
                <w:szCs w:val="20"/>
              </w:rPr>
              <w:t>, наезд транспортных средств, специальной и строительной техники на опору ЛЭП.</w:t>
            </w:r>
            <w:r w:rsidRPr="00F00A8A">
              <w:rPr>
                <w:sz w:val="20"/>
                <w:szCs w:val="20"/>
              </w:rPr>
              <w:br/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Обрыв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подземных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линий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электропередач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токопроводов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1000</w:t>
            </w:r>
          </w:p>
        </w:tc>
      </w:tr>
      <w:tr w:rsidR="00F00A8A" w:rsidRPr="00F00A8A" w:rsidTr="00B05A43">
        <w:trPr>
          <w:trHeight w:val="202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1</w:t>
            </w:r>
            <w:r w:rsidRPr="00F00A8A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Заказчика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800</w:t>
            </w:r>
          </w:p>
        </w:tc>
      </w:tr>
      <w:tr w:rsidR="00F00A8A" w:rsidRPr="00F00A8A" w:rsidTr="00B05A43">
        <w:trPr>
          <w:trHeight w:val="135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Подрядной/субподрядной организации на производственных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</w:p>
        </w:tc>
      </w:tr>
      <w:tr w:rsidR="00F00A8A" w:rsidRPr="00F00A8A" w:rsidTr="00B05A43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Выполнение работ Подрядной/субподрядной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</w:p>
        </w:tc>
      </w:tr>
      <w:tr w:rsidR="00F00A8A" w:rsidRPr="00F00A8A" w:rsidTr="00B05A43">
        <w:trPr>
          <w:trHeight w:val="348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120</w:t>
            </w:r>
          </w:p>
        </w:tc>
      </w:tr>
      <w:tr w:rsidR="00F00A8A" w:rsidRPr="00F00A8A" w:rsidTr="00B05A43">
        <w:trPr>
          <w:trHeight w:val="632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>Привлечение Подрядной/субподрядной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F00A8A">
              <w:rPr>
                <w:sz w:val="20"/>
                <w:szCs w:val="20"/>
              </w:rPr>
              <w:t xml:space="preserve"> психиатрических освидетельствований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</w:tr>
      <w:tr w:rsidR="00F00A8A" w:rsidRPr="00F00A8A" w:rsidTr="00B05A43">
        <w:trPr>
          <w:trHeight w:val="88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Нарушение работником Подрядной/субподрядной организации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 xml:space="preserve">5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за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каждое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r w:rsidRPr="00F00A8A">
              <w:rPr>
                <w:sz w:val="20"/>
                <w:szCs w:val="20"/>
              </w:rPr>
              <w:t>нарушение</w:t>
            </w:r>
          </w:p>
        </w:tc>
      </w:tr>
      <w:tr w:rsidR="00F00A8A" w:rsidRPr="00F00A8A" w:rsidTr="00B05A43">
        <w:trPr>
          <w:trHeight w:val="934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1</w:t>
            </w:r>
            <w:r w:rsidRPr="00F00A8A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ДТП по вине работника Подрядной/субподрядной организации с наличием пострадавшего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за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0A8A">
              <w:rPr>
                <w:sz w:val="20"/>
                <w:szCs w:val="20"/>
                <w:lang w:val="en-US"/>
              </w:rPr>
              <w:t>каждое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 xml:space="preserve"> ДТП</w:t>
            </w:r>
          </w:p>
        </w:tc>
      </w:tr>
      <w:tr w:rsidR="00F00A8A" w:rsidRPr="00F00A8A" w:rsidTr="00B05A43">
        <w:trPr>
          <w:trHeight w:val="106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19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40 за каждое ДТП, при повторе в течение 12 месяцев - расторжение договора</w:t>
            </w:r>
          </w:p>
        </w:tc>
      </w:tr>
      <w:tr w:rsidR="00F00A8A" w:rsidRPr="00F00A8A" w:rsidTr="00B05A43">
        <w:trPr>
          <w:trHeight w:val="339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0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Сокрытие случая ДТП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60 за каждый выявленный случай сокрытия ДТП</w:t>
            </w:r>
          </w:p>
        </w:tc>
      </w:tr>
      <w:tr w:rsidR="00F00A8A" w:rsidRPr="00F00A8A" w:rsidTr="00B05A43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Уничтожение или повреждение объектов дорожного хозяйства (шлагбаумы, дорожные знаки и т.п.), происшедшее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2</w:t>
            </w:r>
            <w:r w:rsidRPr="00F00A8A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500, но не более суммы договора</w:t>
            </w:r>
          </w:p>
        </w:tc>
      </w:tr>
      <w:tr w:rsidR="00F00A8A" w:rsidRPr="00F00A8A" w:rsidTr="00B05A43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23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Любое виновное действие (включая ДТП), совершенные работником </w:t>
            </w:r>
            <w:proofErr w:type="gramStart"/>
            <w:r w:rsidRPr="00F00A8A">
              <w:rPr>
                <w:sz w:val="20"/>
                <w:szCs w:val="20"/>
              </w:rPr>
              <w:t>Подрядной</w:t>
            </w:r>
            <w:proofErr w:type="gramEnd"/>
            <w:r w:rsidRPr="00F00A8A">
              <w:rPr>
                <w:sz w:val="20"/>
                <w:szCs w:val="20"/>
              </w:rPr>
              <w:t>/субподрядной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500, но не более суммы договора</w:t>
            </w:r>
          </w:p>
        </w:tc>
      </w:tr>
      <w:tr w:rsidR="00F00A8A" w:rsidRPr="00F00A8A" w:rsidTr="00B05A43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>Любое виновное действие, совершенное работником Подрядной/субподрядной организации, повлекшие смерть человека (за каждый факт/за каждого работника)</w:t>
            </w:r>
            <w:proofErr w:type="gramEnd"/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1000, но не более суммы договора</w:t>
            </w:r>
          </w:p>
        </w:tc>
      </w:tr>
      <w:tr w:rsidR="00F00A8A" w:rsidRPr="00F00A8A" w:rsidTr="00B05A43">
        <w:trPr>
          <w:trHeight w:val="420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F00A8A">
              <w:rPr>
                <w:sz w:val="20"/>
                <w:szCs w:val="20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F00A8A">
              <w:rPr>
                <w:sz w:val="20"/>
                <w:szCs w:val="20"/>
              </w:rPr>
              <w:t>п.п</w:t>
            </w:r>
            <w:proofErr w:type="spellEnd"/>
            <w:r w:rsidRPr="00F00A8A">
              <w:rPr>
                <w:sz w:val="20"/>
                <w:szCs w:val="20"/>
              </w:rPr>
              <w:t>. 11; 12 и 14 настоящего Перечня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300</w:t>
            </w:r>
          </w:p>
        </w:tc>
      </w:tr>
      <w:tr w:rsidR="00F00A8A" w:rsidRPr="00F00A8A" w:rsidTr="00B05A43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F00A8A">
              <w:rPr>
                <w:sz w:val="20"/>
                <w:szCs w:val="20"/>
              </w:rPr>
              <w:t>ств в пр</w:t>
            </w:r>
            <w:proofErr w:type="gramEnd"/>
            <w:r w:rsidRPr="00F00A8A">
              <w:rPr>
                <w:sz w:val="20"/>
                <w:szCs w:val="20"/>
              </w:rPr>
              <w:t xml:space="preserve">еделах и/или за пределами </w:t>
            </w:r>
            <w:proofErr w:type="spellStart"/>
            <w:r w:rsidRPr="00F00A8A">
              <w:rPr>
                <w:sz w:val="20"/>
                <w:szCs w:val="20"/>
              </w:rPr>
              <w:t>промплощадки</w:t>
            </w:r>
            <w:proofErr w:type="spellEnd"/>
            <w:r w:rsidRPr="00F00A8A">
              <w:rPr>
                <w:sz w:val="20"/>
                <w:szCs w:val="20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500</w:t>
            </w:r>
          </w:p>
        </w:tc>
      </w:tr>
      <w:tr w:rsidR="00F00A8A" w:rsidRPr="00F00A8A" w:rsidTr="00B05A43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F00A8A">
              <w:rPr>
                <w:sz w:val="20"/>
                <w:szCs w:val="20"/>
              </w:rPr>
              <w:t>о-</w:t>
            </w:r>
            <w:proofErr w:type="gramEnd"/>
            <w:r w:rsidRPr="00F00A8A">
              <w:rPr>
                <w:sz w:val="20"/>
                <w:szCs w:val="20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72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2</w:t>
            </w:r>
            <w:r w:rsidRPr="00F00A8A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49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30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</w:t>
            </w:r>
            <w:r w:rsidRPr="00F00A8A">
              <w:rPr>
                <w:sz w:val="20"/>
                <w:szCs w:val="20"/>
              </w:rPr>
              <w:lastRenderedPageBreak/>
              <w:t>требований к организации и содержанию мест временного накопления и хранения отходов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250</w:t>
            </w:r>
          </w:p>
        </w:tc>
      </w:tr>
      <w:tr w:rsidR="00F00A8A" w:rsidRPr="00F00A8A" w:rsidTr="00B05A43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3</w:t>
            </w:r>
            <w:r w:rsidRPr="00F00A8A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114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Загрязнение ледяного покрова водных объектов, </w:t>
            </w:r>
            <w:proofErr w:type="spellStart"/>
            <w:r w:rsidRPr="00F00A8A">
              <w:rPr>
                <w:sz w:val="20"/>
                <w:szCs w:val="20"/>
              </w:rPr>
              <w:t>водоохранных</w:t>
            </w:r>
            <w:proofErr w:type="spellEnd"/>
            <w:r w:rsidRPr="00F00A8A">
              <w:rPr>
                <w:sz w:val="20"/>
                <w:szCs w:val="20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153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84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88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Обнаружение у работников Подрядной/субподрядной организации собак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408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Необеспечение Подрядной/субподрядной организацией рабочих мест работников:</w:t>
            </w:r>
            <w:r w:rsidRPr="00F00A8A">
              <w:rPr>
                <w:sz w:val="20"/>
                <w:szCs w:val="20"/>
              </w:rPr>
              <w:br/>
              <w:t>– первичными средствами пожаротушения;</w:t>
            </w:r>
            <w:r w:rsidRPr="00F00A8A">
              <w:rPr>
                <w:sz w:val="20"/>
                <w:szCs w:val="20"/>
              </w:rPr>
              <w:br/>
              <w:t>– средствами коллективной защиты;</w:t>
            </w:r>
            <w:r w:rsidRPr="00F00A8A">
              <w:rPr>
                <w:sz w:val="20"/>
                <w:szCs w:val="20"/>
              </w:rPr>
              <w:br/>
              <w:t>– аптечками первой медицинской помощи;</w:t>
            </w:r>
            <w:r w:rsidRPr="00F00A8A">
              <w:rPr>
                <w:sz w:val="20"/>
                <w:szCs w:val="20"/>
              </w:rPr>
              <w:br/>
              <w:t>– заземляющими устройствами;</w:t>
            </w:r>
            <w:r w:rsidRPr="00F00A8A">
              <w:rPr>
                <w:sz w:val="20"/>
                <w:szCs w:val="20"/>
              </w:rPr>
              <w:br/>
              <w:t>– электроосвещением во взрывобезопасном исполнении;</w:t>
            </w:r>
          </w:p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- специальной одеждой, специальной обувью и </w:t>
            </w:r>
            <w:proofErr w:type="gramStart"/>
            <w:r w:rsidRPr="00F00A8A">
              <w:rPr>
                <w:sz w:val="20"/>
                <w:szCs w:val="20"/>
              </w:rPr>
              <w:t>СИЗ</w:t>
            </w:r>
            <w:proofErr w:type="gramEnd"/>
            <w:r w:rsidRPr="00F00A8A">
              <w:rPr>
                <w:sz w:val="20"/>
                <w:szCs w:val="20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F00A8A">
              <w:rPr>
                <w:sz w:val="20"/>
                <w:szCs w:val="20"/>
              </w:rPr>
              <w:t>тд</w:t>
            </w:r>
            <w:proofErr w:type="spellEnd"/>
            <w:r w:rsidRPr="00F00A8A">
              <w:rPr>
                <w:sz w:val="20"/>
                <w:szCs w:val="20"/>
              </w:rPr>
              <w:t>);</w:t>
            </w:r>
            <w:r w:rsidRPr="00F00A8A">
              <w:rPr>
                <w:sz w:val="20"/>
                <w:szCs w:val="20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859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F00A8A">
              <w:rPr>
                <w:sz w:val="20"/>
                <w:szCs w:val="20"/>
              </w:rPr>
              <w:t>планово</w:t>
            </w:r>
            <w:proofErr w:type="spellEnd"/>
            <w:r w:rsidRPr="00F00A8A">
              <w:rPr>
                <w:sz w:val="20"/>
                <w:szCs w:val="20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58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tabs>
                <w:tab w:val="center" w:pos="4677"/>
                <w:tab w:val="right" w:pos="9355"/>
              </w:tabs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3</w:t>
            </w:r>
            <w:r w:rsidRPr="00F00A8A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139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39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241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Направление/допу</w:t>
            </w:r>
            <w:proofErr w:type="gramStart"/>
            <w:r w:rsidRPr="00F00A8A">
              <w:rPr>
                <w:sz w:val="20"/>
                <w:szCs w:val="20"/>
              </w:rPr>
              <w:t>ск к пр</w:t>
            </w:r>
            <w:proofErr w:type="gramEnd"/>
            <w:r w:rsidRPr="00F00A8A">
              <w:rPr>
                <w:sz w:val="20"/>
                <w:szCs w:val="20"/>
              </w:rPr>
              <w:t xml:space="preserve">оизводству работ на производственных объектах и лицензионных участках Заказчика работников и/или транспорта Подрядчика/субподрядчика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</w:tr>
      <w:tr w:rsidR="00F00A8A" w:rsidRPr="00F00A8A" w:rsidTr="00B05A43">
        <w:trPr>
          <w:trHeight w:val="523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F00A8A">
              <w:rPr>
                <w:sz w:val="20"/>
                <w:szCs w:val="20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F00A8A">
              <w:rPr>
                <w:sz w:val="20"/>
                <w:szCs w:val="20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00A8A">
              <w:rPr>
                <w:sz w:val="20"/>
                <w:szCs w:val="20"/>
              </w:rPr>
              <w:br/>
              <w:t>– запрещенных орудий лова рыбных запасов и дичи;</w:t>
            </w:r>
            <w:r w:rsidRPr="00F00A8A">
              <w:rPr>
                <w:sz w:val="20"/>
                <w:szCs w:val="20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307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proofErr w:type="gramStart"/>
            <w:r w:rsidRPr="00F00A8A">
              <w:rPr>
                <w:sz w:val="20"/>
                <w:szCs w:val="20"/>
              </w:rPr>
              <w:t xml:space="preserve">Сокрытие Подрядчиком/субподрядчиком  информации о случаях употребления, нахождения на производственных объектах и лицензионных участках Заказчика работников подрядной/субподрядной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F00A8A" w:rsidRPr="00F00A8A" w:rsidTr="00B05A43">
        <w:trPr>
          <w:trHeight w:val="348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F00A8A" w:rsidRPr="00F00A8A" w:rsidTr="00B05A43">
        <w:trPr>
          <w:trHeight w:val="151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</w:tr>
      <w:tr w:rsidR="00F00A8A" w:rsidRPr="00F00A8A" w:rsidTr="00B05A43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lastRenderedPageBreak/>
              <w:t>4</w:t>
            </w:r>
            <w:r w:rsidRPr="00F00A8A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200</w:t>
            </w:r>
          </w:p>
        </w:tc>
      </w:tr>
      <w:tr w:rsidR="00F00A8A" w:rsidRPr="00F00A8A" w:rsidTr="00B05A43">
        <w:trPr>
          <w:trHeight w:val="102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  <w:lang w:val="en-US"/>
              </w:rPr>
              <w:t>4</w:t>
            </w:r>
            <w:r w:rsidRPr="00F00A8A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Нарушение требований Стандарта «О </w:t>
            </w:r>
            <w:proofErr w:type="gramStart"/>
            <w:r w:rsidRPr="00F00A8A">
              <w:rPr>
                <w:sz w:val="20"/>
                <w:szCs w:val="20"/>
              </w:rPr>
              <w:t>пропускном</w:t>
            </w:r>
            <w:proofErr w:type="gramEnd"/>
            <w:r w:rsidRPr="00F00A8A">
              <w:rPr>
                <w:sz w:val="20"/>
                <w:szCs w:val="20"/>
              </w:rPr>
              <w:t xml:space="preserve"> и </w:t>
            </w:r>
            <w:proofErr w:type="spellStart"/>
            <w:r w:rsidRPr="00F00A8A">
              <w:rPr>
                <w:sz w:val="20"/>
                <w:szCs w:val="20"/>
              </w:rPr>
              <w:t>внутриобъектовом</w:t>
            </w:r>
            <w:proofErr w:type="spellEnd"/>
            <w:r w:rsidRPr="00F00A8A">
              <w:rPr>
                <w:sz w:val="20"/>
                <w:szCs w:val="20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49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F00A8A">
              <w:rPr>
                <w:sz w:val="20"/>
                <w:szCs w:val="20"/>
              </w:rPr>
              <w:t>образом</w:t>
            </w:r>
            <w:proofErr w:type="gramEnd"/>
            <w:r w:rsidRPr="00F00A8A">
              <w:rPr>
                <w:sz w:val="20"/>
                <w:szCs w:val="20"/>
              </w:rPr>
              <w:t xml:space="preserve"> оформленным товаросопроводительным документам</w:t>
            </w: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</w:tr>
      <w:tr w:rsidR="00F00A8A" w:rsidRPr="00F00A8A" w:rsidTr="00B05A43">
        <w:trPr>
          <w:trHeight w:val="315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50</w:t>
            </w: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F00A8A">
              <w:rPr>
                <w:sz w:val="20"/>
                <w:szCs w:val="20"/>
              </w:rPr>
              <w:t>видеофиксации</w:t>
            </w:r>
            <w:proofErr w:type="spellEnd"/>
            <w:r w:rsidRPr="00F00A8A">
              <w:rPr>
                <w:sz w:val="20"/>
                <w:szCs w:val="20"/>
              </w:rPr>
              <w:t xml:space="preserve"> с целью сокрытия  обстоятель</w:t>
            </w:r>
            <w:proofErr w:type="gramStart"/>
            <w:r w:rsidRPr="00F00A8A">
              <w:rPr>
                <w:sz w:val="20"/>
                <w:szCs w:val="20"/>
              </w:rPr>
              <w:t>ств пр</w:t>
            </w:r>
            <w:proofErr w:type="gramEnd"/>
            <w:r w:rsidRPr="00F00A8A">
              <w:rPr>
                <w:sz w:val="20"/>
                <w:szCs w:val="20"/>
              </w:rPr>
              <w:t>оисшествия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:rsidR="00F00A8A" w:rsidRPr="00F00A8A" w:rsidRDefault="00F00A8A" w:rsidP="00F00A8A">
            <w:pPr>
              <w:suppressAutoHyphens w:val="0"/>
              <w:autoSpaceDN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F00A8A">
              <w:rPr>
                <w:sz w:val="20"/>
                <w:szCs w:val="20"/>
                <w:lang w:val="en-US"/>
              </w:rPr>
              <w:t>150</w:t>
            </w:r>
          </w:p>
        </w:tc>
      </w:tr>
      <w:tr w:rsidR="00F00A8A" w:rsidRPr="00F00A8A" w:rsidTr="00B05A43">
        <w:trPr>
          <w:trHeight w:val="270"/>
        </w:trPr>
        <w:tc>
          <w:tcPr>
            <w:tcW w:w="63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  <w:tc>
          <w:tcPr>
            <w:tcW w:w="772" w:type="dxa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</w:tr>
      <w:tr w:rsidR="00F00A8A" w:rsidRPr="00F00A8A" w:rsidTr="00B05A43">
        <w:trPr>
          <w:trHeight w:val="30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  <w:lang w:val="en-US"/>
              </w:rPr>
            </w:pPr>
            <w:proofErr w:type="spellStart"/>
            <w:r w:rsidRPr="00F00A8A">
              <w:rPr>
                <w:sz w:val="20"/>
                <w:szCs w:val="20"/>
                <w:lang w:val="en-US"/>
              </w:rPr>
              <w:t>Примечания</w:t>
            </w:r>
            <w:proofErr w:type="spellEnd"/>
            <w:r w:rsidRPr="00F00A8A">
              <w:rPr>
                <w:sz w:val="20"/>
                <w:szCs w:val="20"/>
                <w:lang w:val="en-US"/>
              </w:rPr>
              <w:t>:</w:t>
            </w:r>
          </w:p>
        </w:tc>
      </w:tr>
      <w:tr w:rsidR="00F00A8A" w:rsidRPr="00F00A8A" w:rsidTr="00B05A43">
        <w:trPr>
          <w:trHeight w:val="30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1.</w:t>
            </w:r>
            <w:r w:rsidRPr="00F00A8A">
              <w:rPr>
                <w:sz w:val="20"/>
                <w:szCs w:val="20"/>
                <w:lang w:val="en-US"/>
              </w:rPr>
              <w:t> </w:t>
            </w:r>
            <w:r w:rsidRPr="00F00A8A">
              <w:rPr>
                <w:sz w:val="20"/>
                <w:szCs w:val="20"/>
              </w:rPr>
              <w:t>Штраф взыскивается за каждый факт нарушения.</w:t>
            </w:r>
          </w:p>
        </w:tc>
      </w:tr>
      <w:tr w:rsidR="00F00A8A" w:rsidRPr="00F00A8A" w:rsidTr="00B05A43">
        <w:trPr>
          <w:trHeight w:val="632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2.</w:t>
            </w:r>
            <w:r w:rsidRPr="00F00A8A">
              <w:rPr>
                <w:sz w:val="20"/>
                <w:szCs w:val="20"/>
                <w:lang w:val="en-US"/>
              </w:rPr>
              <w:t> </w:t>
            </w:r>
            <w:r w:rsidRPr="00F00A8A">
              <w:rPr>
                <w:sz w:val="20"/>
                <w:szCs w:val="20"/>
              </w:rPr>
              <w:t>В случае</w:t>
            </w:r>
            <w:proofErr w:type="gramStart"/>
            <w:r w:rsidRPr="00F00A8A">
              <w:rPr>
                <w:sz w:val="20"/>
                <w:szCs w:val="20"/>
              </w:rPr>
              <w:t>,</w:t>
            </w:r>
            <w:proofErr w:type="gramEnd"/>
            <w:r w:rsidRPr="00F00A8A">
              <w:rPr>
                <w:sz w:val="20"/>
                <w:szCs w:val="20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F00A8A" w:rsidRPr="00F00A8A" w:rsidTr="00B05A43">
        <w:trPr>
          <w:trHeight w:val="632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3. В случае</w:t>
            </w:r>
            <w:proofErr w:type="gramStart"/>
            <w:r w:rsidRPr="00F00A8A">
              <w:rPr>
                <w:sz w:val="20"/>
                <w:szCs w:val="20"/>
              </w:rPr>
              <w:t>,</w:t>
            </w:r>
            <w:proofErr w:type="gramEnd"/>
            <w:r w:rsidRPr="00F00A8A">
              <w:rPr>
                <w:sz w:val="20"/>
                <w:szCs w:val="20"/>
              </w:rPr>
              <w:t xml:space="preserve"> если установлено несколько нарушений работниками Подрядной организации в рамках одного события/происшествия/ДТП, взыскивается сумма штрафов за каждый  факт нарушения).</w:t>
            </w:r>
          </w:p>
        </w:tc>
      </w:tr>
      <w:tr w:rsidR="00F00A8A" w:rsidRPr="00F00A8A" w:rsidTr="00B05A43">
        <w:trPr>
          <w:trHeight w:val="467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F00A8A" w:rsidRPr="00F00A8A" w:rsidTr="00B05A43">
        <w:trPr>
          <w:trHeight w:val="102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5.</w:t>
            </w:r>
            <w:r w:rsidRPr="00F00A8A">
              <w:rPr>
                <w:sz w:val="20"/>
                <w:szCs w:val="20"/>
                <w:lang w:val="en-US"/>
              </w:rPr>
              <w:t> </w:t>
            </w:r>
            <w:r w:rsidRPr="00F00A8A">
              <w:rPr>
                <w:sz w:val="20"/>
                <w:szCs w:val="20"/>
              </w:rPr>
              <w:t>По тексту Перечня понятием «работник Подрядной организации» охватывается перечень лиц, включая лиц, с которыми Подрядчик</w:t>
            </w:r>
            <w:r w:rsidR="00AD4C16">
              <w:rPr>
                <w:sz w:val="20"/>
                <w:szCs w:val="20"/>
              </w:rPr>
              <w:t>/Покупатель</w:t>
            </w:r>
            <w:r w:rsidRPr="00F00A8A">
              <w:rPr>
                <w:sz w:val="20"/>
                <w:szCs w:val="20"/>
              </w:rPr>
              <w:t>, контрагент Подрядчика</w:t>
            </w:r>
            <w:r w:rsidR="00AD4C16">
              <w:rPr>
                <w:sz w:val="20"/>
                <w:szCs w:val="20"/>
              </w:rPr>
              <w:t>/Покупателя</w:t>
            </w:r>
            <w:r w:rsidRPr="00F00A8A">
              <w:rPr>
                <w:sz w:val="20"/>
                <w:szCs w:val="20"/>
              </w:rPr>
              <w:t xml:space="preserve">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</w:t>
            </w:r>
            <w:r w:rsidR="00AD4C16">
              <w:rPr>
                <w:sz w:val="20"/>
                <w:szCs w:val="20"/>
              </w:rPr>
              <w:t>/Продавца</w:t>
            </w:r>
            <w:r w:rsidRPr="00F00A8A">
              <w:rPr>
                <w:sz w:val="20"/>
                <w:szCs w:val="20"/>
              </w:rPr>
              <w:t>.</w:t>
            </w:r>
          </w:p>
        </w:tc>
      </w:tr>
      <w:tr w:rsidR="00F00A8A" w:rsidRPr="00F00A8A" w:rsidTr="00B05A43">
        <w:trPr>
          <w:trHeight w:val="674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F00A8A">
              <w:rPr>
                <w:sz w:val="20"/>
                <w:szCs w:val="20"/>
              </w:rPr>
              <w:t>за</w:t>
            </w:r>
            <w:proofErr w:type="gramEnd"/>
            <w:r w:rsidRPr="00F00A8A">
              <w:rPr>
                <w:sz w:val="20"/>
                <w:szCs w:val="20"/>
              </w:rPr>
              <w:t xml:space="preserve"> свои собственные.</w:t>
            </w:r>
          </w:p>
        </w:tc>
      </w:tr>
      <w:tr w:rsidR="00F00A8A" w:rsidRPr="00F00A8A" w:rsidTr="00B05A43">
        <w:trPr>
          <w:trHeight w:val="615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F00A8A" w:rsidRPr="00F00A8A" w:rsidTr="00B05A43">
        <w:trPr>
          <w:trHeight w:val="2145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F00A8A">
              <w:rPr>
                <w:sz w:val="20"/>
                <w:szCs w:val="20"/>
              </w:rPr>
              <w:t>лица</w:t>
            </w:r>
            <w:proofErr w:type="gramEnd"/>
            <w:r w:rsidRPr="00F00A8A">
              <w:rPr>
                <w:sz w:val="20"/>
                <w:szCs w:val="20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F00A8A">
              <w:rPr>
                <w:sz w:val="20"/>
                <w:szCs w:val="20"/>
              </w:rPr>
              <w:br/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F00A8A">
              <w:rPr>
                <w:sz w:val="20"/>
                <w:szCs w:val="20"/>
              </w:rPr>
              <w:t xml:space="preserve"> (-</w:t>
            </w:r>
            <w:proofErr w:type="gramEnd"/>
            <w:r w:rsidRPr="00F00A8A">
              <w:rPr>
                <w:sz w:val="20"/>
                <w:szCs w:val="20"/>
              </w:rPr>
              <w:t>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F00A8A" w:rsidRPr="00F00A8A" w:rsidTr="00B05A43">
        <w:trPr>
          <w:trHeight w:val="36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F00A8A" w:rsidRPr="00F00A8A" w:rsidTr="00B05A43">
        <w:trPr>
          <w:trHeight w:val="39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F00A8A" w:rsidRPr="00F00A8A" w:rsidTr="00B05A43">
        <w:trPr>
          <w:trHeight w:val="660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Подрядчика,</w:t>
            </w:r>
          </w:p>
        </w:tc>
      </w:tr>
      <w:tr w:rsidR="00F00A8A" w:rsidRPr="00F00A8A" w:rsidTr="00B05A43">
        <w:trPr>
          <w:trHeight w:val="495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F00A8A" w:rsidRPr="00F00A8A" w:rsidTr="00B05A43">
        <w:trPr>
          <w:trHeight w:val="735"/>
        </w:trPr>
        <w:tc>
          <w:tcPr>
            <w:tcW w:w="9571" w:type="dxa"/>
            <w:gridSpan w:val="8"/>
            <w:shd w:val="clear" w:color="auto" w:fill="auto"/>
            <w:hideMark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lastRenderedPageBreak/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F00A8A" w:rsidRPr="00F00A8A" w:rsidTr="00B05A43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sz w:val="20"/>
                <w:szCs w:val="20"/>
              </w:rPr>
              <w:t xml:space="preserve">11. </w:t>
            </w:r>
            <w:proofErr w:type="gramStart"/>
            <w:r w:rsidRPr="00F00A8A">
              <w:rPr>
                <w:sz w:val="20"/>
                <w:szCs w:val="20"/>
              </w:rPr>
              <w:t>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</w:t>
            </w:r>
            <w:proofErr w:type="spellStart"/>
            <w:r w:rsidRPr="00F00A8A">
              <w:rPr>
                <w:sz w:val="20"/>
                <w:szCs w:val="20"/>
              </w:rPr>
              <w:t>субпорядчика</w:t>
            </w:r>
            <w:proofErr w:type="spellEnd"/>
            <w:r w:rsidRPr="00F00A8A">
              <w:rPr>
                <w:sz w:val="20"/>
                <w:szCs w:val="20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Подрядчику</w:t>
            </w:r>
            <w:proofErr w:type="gramEnd"/>
            <w:r w:rsidRPr="00F00A8A">
              <w:rPr>
                <w:sz w:val="20"/>
                <w:szCs w:val="20"/>
              </w:rPr>
              <w:t xml:space="preserve"> не применяются. </w:t>
            </w:r>
          </w:p>
        </w:tc>
      </w:tr>
      <w:tr w:rsidR="00F00A8A" w:rsidRPr="00F00A8A" w:rsidTr="00B05A43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color w:val="000000"/>
                <w:sz w:val="20"/>
                <w:szCs w:val="20"/>
              </w:rPr>
              <w:t xml:space="preserve">12. </w:t>
            </w:r>
            <w:proofErr w:type="gramStart"/>
            <w:r w:rsidRPr="00F00A8A">
              <w:rPr>
                <w:color w:val="000000"/>
                <w:sz w:val="20"/>
                <w:szCs w:val="20"/>
              </w:rPr>
              <w:t>В случае неисполнения работниками Подрядных/субподрядных организаций требований действующего законодательства в области ПБОТОС и/или ЛНД Заказчика в области ПБОТОС, а также, если действия работников Подрядной/субподрядной организации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  <w:proofErr w:type="gramEnd"/>
          </w:p>
        </w:tc>
      </w:tr>
      <w:tr w:rsidR="00F00A8A" w:rsidRPr="00F00A8A" w:rsidTr="00B05A43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F00A8A" w:rsidRPr="00F00A8A" w:rsidRDefault="00F00A8A" w:rsidP="00F00A8A">
            <w:p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F00A8A">
              <w:rPr>
                <w:color w:val="000000"/>
                <w:sz w:val="20"/>
                <w:szCs w:val="20"/>
              </w:rPr>
              <w:t xml:space="preserve">13. Нарушение Подрядчиком (Субподрядчиком) требований действующего законодательства в области ПБОТОС, ЛНД Заказчика в области ПБОТОС, нарушения производственной и трудовой </w:t>
            </w:r>
            <w:proofErr w:type="gramStart"/>
            <w:r w:rsidRPr="00F00A8A">
              <w:rPr>
                <w:color w:val="000000"/>
                <w:sz w:val="20"/>
                <w:szCs w:val="20"/>
              </w:rPr>
              <w:t>дисциплины, предусмотренные настоящим Приложением рассматриваются</w:t>
            </w:r>
            <w:proofErr w:type="gramEnd"/>
            <w:r w:rsidRPr="00F00A8A">
              <w:rPr>
                <w:color w:val="000000"/>
                <w:sz w:val="20"/>
                <w:szCs w:val="20"/>
              </w:rPr>
              <w:t xml:space="preserve"> как существенные нарушения условий договора и влекут за собой наложение штрафных санкций на Подрядчика,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641524" w:rsidRDefault="00641524" w:rsidP="00641524">
      <w:pPr>
        <w:jc w:val="both"/>
        <w:rPr>
          <w:rFonts w:ascii="Arial" w:hAnsi="Arial" w:cs="Arial"/>
          <w:b/>
          <w:bCs/>
          <w:caps/>
        </w:rPr>
      </w:pPr>
    </w:p>
    <w:p w:rsidR="00641524" w:rsidRDefault="00641524" w:rsidP="000362C2">
      <w:pPr>
        <w:jc w:val="both"/>
        <w:rPr>
          <w:rFonts w:ascii="Arial" w:hAnsi="Arial" w:cs="Arial"/>
          <w:b/>
          <w:caps/>
        </w:rPr>
      </w:pPr>
      <w:r w:rsidRPr="00AC3D23">
        <w:rPr>
          <w:rFonts w:ascii="Arial" w:hAnsi="Arial" w:cs="Arial"/>
          <w:b/>
          <w:bCs/>
          <w:caps/>
        </w:rPr>
        <w:t>ШТРАФНЫЕ САНКЦИИ, ПРЕМЕНЯЕМЫЕ К ПОДРЯДНЫМ ОРГАНИЗАЦИЯМ</w:t>
      </w:r>
      <w:r w:rsidR="00F00A8A">
        <w:rPr>
          <w:rFonts w:ascii="Arial" w:hAnsi="Arial" w:cs="Arial"/>
          <w:b/>
          <w:bCs/>
          <w:caps/>
        </w:rPr>
        <w:t xml:space="preserve"> (Приложение 2</w:t>
      </w:r>
      <w:proofErr w:type="gramStart"/>
      <w:r w:rsidR="000362C2">
        <w:rPr>
          <w:rFonts w:ascii="Arial" w:hAnsi="Arial" w:cs="Arial"/>
          <w:b/>
          <w:bCs/>
          <w:caps/>
        </w:rPr>
        <w:t xml:space="preserve"> к</w:t>
      </w:r>
      <w:proofErr w:type="gramEnd"/>
      <w:r w:rsidR="000362C2">
        <w:rPr>
          <w:rFonts w:ascii="Arial" w:hAnsi="Arial" w:cs="Arial"/>
          <w:b/>
          <w:bCs/>
          <w:caps/>
        </w:rPr>
        <w:t xml:space="preserve"> </w:t>
      </w:r>
      <w:r w:rsidR="000362C2" w:rsidRPr="000362C2">
        <w:rPr>
          <w:rFonts w:ascii="Arial" w:hAnsi="Arial" w:cs="Arial"/>
          <w:b/>
          <w:caps/>
        </w:rPr>
        <w:t>Стандарт</w:t>
      </w:r>
      <w:r w:rsidR="000362C2">
        <w:rPr>
          <w:rFonts w:ascii="Arial" w:hAnsi="Arial" w:cs="Arial"/>
          <w:b/>
          <w:caps/>
        </w:rPr>
        <w:t>У</w:t>
      </w:r>
      <w:r w:rsidR="000362C2" w:rsidRPr="000362C2">
        <w:rPr>
          <w:rFonts w:ascii="Arial" w:hAnsi="Arial" w:cs="Arial"/>
          <w:b/>
          <w:caps/>
        </w:rPr>
        <w:t xml:space="preserve"> </w:t>
      </w:r>
      <w:r w:rsidR="000362C2">
        <w:rPr>
          <w:rFonts w:ascii="Arial" w:hAnsi="Arial" w:cs="Arial"/>
          <w:b/>
          <w:caps/>
        </w:rPr>
        <w:t>ООО «Таас-Юрях Нефтегазодобыча» «</w:t>
      </w:r>
      <w:r w:rsidR="000362C2" w:rsidRPr="000362C2">
        <w:rPr>
          <w:rFonts w:ascii="Arial" w:hAnsi="Arial" w:cs="Arial"/>
          <w:b/>
          <w:caps/>
        </w:rPr>
        <w:t>Пропускной и внутриобъектовый режимы на территории производственных и иных объектов</w:t>
      </w:r>
      <w:r w:rsidR="000362C2">
        <w:rPr>
          <w:rFonts w:ascii="Arial" w:hAnsi="Arial" w:cs="Arial"/>
          <w:b/>
          <w:caps/>
        </w:rPr>
        <w:t xml:space="preserve">» № </w:t>
      </w:r>
      <w:r w:rsidR="000362C2" w:rsidRPr="000362C2">
        <w:rPr>
          <w:rFonts w:ascii="Arial" w:hAnsi="Arial" w:cs="Arial"/>
          <w:b/>
          <w:caps/>
        </w:rPr>
        <w:t>П3-11.01 С-0013 ЮЛ-526, версия 2.00</w:t>
      </w:r>
      <w:r w:rsidR="00F00A8A">
        <w:rPr>
          <w:rFonts w:ascii="Arial" w:hAnsi="Arial" w:cs="Arial"/>
          <w:b/>
          <w:caps/>
        </w:rPr>
        <w:t>)</w:t>
      </w:r>
    </w:p>
    <w:p w:rsidR="00F00A8A" w:rsidRPr="0001504E" w:rsidRDefault="00F00A8A" w:rsidP="000362C2">
      <w:pPr>
        <w:jc w:val="both"/>
        <w:rPr>
          <w:rFonts w:ascii="Arial" w:hAnsi="Arial" w:cs="Arial"/>
          <w:b/>
          <w:caps/>
        </w:rPr>
      </w:pPr>
    </w:p>
    <w:tbl>
      <w:tblPr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D200"/>
        <w:tblLayout w:type="fixed"/>
        <w:tblLook w:val="01E0" w:firstRow="1" w:lastRow="1" w:firstColumn="1" w:lastColumn="1" w:noHBand="0" w:noVBand="0"/>
      </w:tblPr>
      <w:tblGrid>
        <w:gridCol w:w="527"/>
        <w:gridCol w:w="4224"/>
        <w:gridCol w:w="886"/>
        <w:gridCol w:w="850"/>
        <w:gridCol w:w="851"/>
        <w:gridCol w:w="850"/>
        <w:gridCol w:w="851"/>
        <w:gridCol w:w="815"/>
      </w:tblGrid>
      <w:tr w:rsidR="007D0556" w:rsidRPr="002A096D" w:rsidTr="00BC10D9">
        <w:trPr>
          <w:trHeight w:val="212"/>
          <w:tblHeader/>
        </w:trPr>
        <w:tc>
          <w:tcPr>
            <w:tcW w:w="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14EB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42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14EB">
              <w:rPr>
                <w:rFonts w:ascii="Arial" w:hAnsi="Arial" w:cs="Arial"/>
                <w:b/>
                <w:sz w:val="16"/>
                <w:szCs w:val="16"/>
              </w:rPr>
              <w:t>Н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АРУШЕНИЕ </w:t>
            </w:r>
          </w:p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В ОБЛАСТИ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ПРОПУСКНОГО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И ВНУТРИОБЪЕКТОВОГО РЕЖИМОВ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ЦЕНА ДОГОВОРА С УЧЕТОМ НДС, ТЫС. РУБ.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≤</w:t>
            </w:r>
          </w:p>
          <w:p w:rsidR="007D0556" w:rsidRPr="00015295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500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2 000</w:t>
            </w:r>
          </w:p>
          <w:p w:rsidR="007D0556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20 000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20 000 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- 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50 000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9" w:right="-10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&gt; </w:t>
            </w:r>
          </w:p>
          <w:p w:rsidR="007D0556" w:rsidRPr="00BC0092" w:rsidRDefault="007D0556" w:rsidP="00BC10D9">
            <w:pPr>
              <w:ind w:left="-109" w:right="-10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50 000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8E1610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СУММА ШТРАФНЫХ САНКЦИЙ, ВЗЫСКИВАЕМЫХ ЗА КАЖДОЕ НАРУШЕНИЕ (ТЫС. РУБ.)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7D0556" w:rsidRPr="002A096D" w:rsidTr="00BC10D9">
        <w:trPr>
          <w:trHeight w:val="1155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2A096D">
              <w:rPr>
                <w:sz w:val="20"/>
                <w:szCs w:val="20"/>
              </w:rPr>
              <w:t xml:space="preserve">Осуществление попытки вноса/ввоза, перемещения, изготовления, хранения и распространения на территории Заказчика спиртных и слабоалкогольных напитков (включая пиво), спиртосодержащих жидкостей, спиртосодержащих лекарственных средств, не входящих в Перечень жизненно необходимых и важнейших лекарственных препаратов в соответствии с нормами Федерального закона от 12.04.2010 N 61-ФЗ </w:t>
            </w:r>
            <w:r>
              <w:t>"</w:t>
            </w:r>
            <w:r w:rsidRPr="002A096D">
              <w:rPr>
                <w:sz w:val="20"/>
                <w:szCs w:val="20"/>
              </w:rPr>
              <w:t>Об обращении лекарственных средств</w:t>
            </w:r>
            <w:r>
              <w:t>"</w:t>
            </w:r>
            <w:r w:rsidRPr="002A096D">
              <w:rPr>
                <w:sz w:val="20"/>
                <w:szCs w:val="20"/>
              </w:rPr>
              <w:t xml:space="preserve"> (Перечень жизненно необходимых и важнейших лекарственных препаратов </w:t>
            </w:r>
            <w:r>
              <w:rPr>
                <w:sz w:val="20"/>
                <w:szCs w:val="20"/>
              </w:rPr>
              <w:t xml:space="preserve">в соответствии с </w:t>
            </w:r>
            <w:r w:rsidRPr="002A096D">
              <w:rPr>
                <w:sz w:val="20"/>
                <w:szCs w:val="20"/>
              </w:rPr>
              <w:t>распоряжением Правительства РФ</w:t>
            </w:r>
            <w:proofErr w:type="gramEnd"/>
            <w:r w:rsidRPr="002A09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Pr="002A096D">
              <w:rPr>
                <w:sz w:val="20"/>
                <w:szCs w:val="20"/>
              </w:rPr>
              <w:t>актуальн</w:t>
            </w:r>
            <w:r>
              <w:rPr>
                <w:sz w:val="20"/>
                <w:szCs w:val="20"/>
              </w:rPr>
              <w:t>ой</w:t>
            </w:r>
            <w:r w:rsidRPr="002A096D">
              <w:rPr>
                <w:sz w:val="20"/>
                <w:szCs w:val="20"/>
              </w:rPr>
              <w:t xml:space="preserve"> верси</w:t>
            </w:r>
            <w:r>
              <w:rPr>
                <w:sz w:val="20"/>
                <w:szCs w:val="20"/>
              </w:rPr>
              <w:t>и</w:t>
            </w:r>
            <w:r w:rsidRPr="002A096D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2.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(проход/выход) на территории Заказчика в состоянии алкогольного опьянения, употребление на территории Заказчика спиртных и слабоалкогольных напитков (включая пиво), спиртосодержащих жидкостей.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3.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на территории Заказчика в состоянии после употребления алкогольных напитков.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на территории Заказчика в состоянии наркотического или токсического опьянения, употребление нарк</w:t>
            </w:r>
            <w:r>
              <w:rPr>
                <w:sz w:val="20"/>
                <w:szCs w:val="20"/>
              </w:rPr>
              <w:t xml:space="preserve">отических </w:t>
            </w:r>
            <w:r>
              <w:rPr>
                <w:sz w:val="20"/>
                <w:szCs w:val="20"/>
              </w:rPr>
              <w:lastRenderedPageBreak/>
              <w:t>(токсических) веществ, а также веществ, вызывающих наркотическое, токсическое или иное опьянение.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2A096D">
              <w:rPr>
                <w:sz w:val="20"/>
                <w:szCs w:val="20"/>
              </w:rPr>
              <w:t>Осуществление попытки вноса/ввоза, выноса/вывоза</w:t>
            </w:r>
            <w:r>
              <w:rPr>
                <w:sz w:val="20"/>
                <w:szCs w:val="20"/>
              </w:rPr>
              <w:t xml:space="preserve">, </w:t>
            </w:r>
            <w:r w:rsidRPr="002A096D">
              <w:rPr>
                <w:sz w:val="20"/>
                <w:szCs w:val="20"/>
              </w:rPr>
              <w:t>перемещения, употребления, изготовления, распространения, хранения на территории Заказчика наркотических (токсических) веществ</w:t>
            </w:r>
            <w:r>
              <w:rPr>
                <w:sz w:val="20"/>
                <w:szCs w:val="20"/>
              </w:rPr>
              <w:t>, а также веществ, вызывающих наркотическое, токсическое или иное опьянение.</w:t>
            </w:r>
            <w:proofErr w:type="gramEnd"/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 xml:space="preserve">Самовольная (несанкционированная) рубка (повреждение или уничтожение до степени прекращения роста) лесных и иных насаждение. 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Осуществление попытки вноса/ввоза, выноса/вывоза перемещения, применения, изготовления и распространения на территории Заказчика, оружия, боеприпасов,</w:t>
            </w:r>
            <w:r>
              <w:rPr>
                <w:sz w:val="20"/>
                <w:szCs w:val="20"/>
              </w:rPr>
              <w:t xml:space="preserve"> взрывчатых веществ и взрывных устройств,</w:t>
            </w:r>
            <w:r w:rsidRPr="002A096D">
              <w:rPr>
                <w:sz w:val="20"/>
                <w:szCs w:val="20"/>
              </w:rPr>
              <w:t xml:space="preserve"> орудий промысла животных и ловли рыбы.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0556" w:rsidRPr="00F159C6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</w:tr>
      <w:tr w:rsidR="007D0556" w:rsidRPr="002A096D" w:rsidTr="00BC10D9">
        <w:trPr>
          <w:trHeight w:val="948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 xml:space="preserve">Отсутствие установленных настоящим Стандартом любого вида пропусков у работников подрядных (субподрядных) организаций на территории Заказчика, в </w:t>
            </w:r>
            <w:proofErr w:type="spellStart"/>
            <w:r w:rsidRPr="002A096D">
              <w:rPr>
                <w:sz w:val="20"/>
                <w:szCs w:val="20"/>
              </w:rPr>
              <w:t>т.ч</w:t>
            </w:r>
            <w:proofErr w:type="spellEnd"/>
            <w:r w:rsidRPr="002A096D">
              <w:rPr>
                <w:sz w:val="20"/>
                <w:szCs w:val="20"/>
              </w:rPr>
              <w:t>. на проведение фот</w:t>
            </w:r>
            <w:proofErr w:type="gramStart"/>
            <w:r w:rsidRPr="002A096D">
              <w:rPr>
                <w:sz w:val="20"/>
                <w:szCs w:val="20"/>
              </w:rPr>
              <w:t>о-</w:t>
            </w:r>
            <w:proofErr w:type="gramEnd"/>
            <w:r w:rsidRPr="002A096D">
              <w:rPr>
                <w:sz w:val="20"/>
                <w:szCs w:val="20"/>
              </w:rPr>
              <w:t xml:space="preserve"> видеосъемки.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</w:t>
            </w:r>
          </w:p>
        </w:tc>
      </w:tr>
      <w:tr w:rsidR="007D0556" w:rsidRPr="002A096D" w:rsidTr="00BC10D9">
        <w:trPr>
          <w:trHeight w:val="284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Подделка пропускных документов (использование чужих или просроченных пропусков, передача пропуска другому лицу). Несвоевременная сдача/замена просроченных пропусков и пропусков на уволенных работников. Утеря или порча пропусков. Предоставление недостоверной информации в заявке на пропуск. Самовольное внесение изменений в оформленный пропуск.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50</w:t>
            </w:r>
          </w:p>
        </w:tc>
      </w:tr>
      <w:tr w:rsidR="007D0556" w:rsidRPr="002A096D" w:rsidTr="00BC10D9">
        <w:trPr>
          <w:trHeight w:val="601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Отказ от прохождения освидетельствования на алкогольное/наркотическое (токсическое) опьянение.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  <w:tr w:rsidR="007D0556" w:rsidRPr="002A096D" w:rsidTr="00BC10D9">
        <w:trPr>
          <w:trHeight w:val="601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Курение вне специально оборудованных мест.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</w:tbl>
    <w:p w:rsidR="000362C2" w:rsidRPr="000362C2" w:rsidRDefault="000362C2" w:rsidP="000362C2">
      <w:pPr>
        <w:tabs>
          <w:tab w:val="left" w:pos="709"/>
        </w:tabs>
        <w:ind w:firstLine="709"/>
        <w:textAlignment w:val="auto"/>
      </w:pPr>
    </w:p>
    <w:p w:rsidR="00641524" w:rsidRPr="000C001D" w:rsidRDefault="00641524" w:rsidP="00641524">
      <w:pPr>
        <w:ind w:firstLine="709"/>
      </w:pPr>
    </w:p>
    <w:p w:rsidR="00641524" w:rsidRPr="00062276" w:rsidRDefault="00641524" w:rsidP="00641524">
      <w:pPr>
        <w:widowControl w:val="0"/>
        <w:autoSpaceDE w:val="0"/>
        <w:adjustRightInd w:val="0"/>
        <w:jc w:val="center"/>
        <w:rPr>
          <w:b/>
        </w:rPr>
      </w:pPr>
      <w:r w:rsidRPr="00062276">
        <w:rPr>
          <w:b/>
        </w:rPr>
        <w:t>Подписи Сторон:</w:t>
      </w:r>
    </w:p>
    <w:p w:rsidR="00641524" w:rsidRPr="00062276" w:rsidRDefault="00641524" w:rsidP="00641524">
      <w:pPr>
        <w:widowControl w:val="0"/>
        <w:autoSpaceDE w:val="0"/>
        <w:adjustRightInd w:val="0"/>
        <w:jc w:val="center"/>
      </w:pPr>
    </w:p>
    <w:p w:rsidR="00641524" w:rsidRPr="00062276" w:rsidRDefault="005D1707" w:rsidP="00641524">
      <w:pPr>
        <w:rPr>
          <w:b/>
        </w:rPr>
      </w:pPr>
      <w:r>
        <w:rPr>
          <w:b/>
        </w:rPr>
        <w:t>Покупатель</w:t>
      </w:r>
      <w:r w:rsidR="00641524" w:rsidRPr="00F71413">
        <w:rPr>
          <w:b/>
        </w:rPr>
        <w:t xml:space="preserve"> </w:t>
      </w:r>
      <w:r w:rsidR="00641524">
        <w:rPr>
          <w:b/>
        </w:rPr>
        <w:t xml:space="preserve">  </w:t>
      </w:r>
      <w:r w:rsidR="006D1D13">
        <w:rPr>
          <w:b/>
        </w:rPr>
        <w:t xml:space="preserve">                                            </w:t>
      </w:r>
      <w:r>
        <w:rPr>
          <w:b/>
        </w:rPr>
        <w:t>Продавец</w:t>
      </w:r>
    </w:p>
    <w:p w:rsidR="00641524" w:rsidRPr="00062276" w:rsidRDefault="00641524" w:rsidP="00641524">
      <w:pPr>
        <w:rPr>
          <w:b/>
        </w:rPr>
      </w:pPr>
      <w:r w:rsidRPr="00062276">
        <w:rPr>
          <w:b/>
        </w:rPr>
        <w:t xml:space="preserve">                                                                     Генеральный директор</w:t>
      </w:r>
    </w:p>
    <w:p w:rsidR="00641524" w:rsidRDefault="00641524" w:rsidP="00641524">
      <w:pPr>
        <w:rPr>
          <w:b/>
        </w:rPr>
      </w:pPr>
      <w:r w:rsidRPr="00062276">
        <w:rPr>
          <w:b/>
        </w:rPr>
        <w:t xml:space="preserve">                                                                     ООО «</w:t>
      </w:r>
      <w:proofErr w:type="spellStart"/>
      <w:r w:rsidRPr="00062276">
        <w:rPr>
          <w:b/>
        </w:rPr>
        <w:t>Таас-Юрях</w:t>
      </w:r>
      <w:proofErr w:type="spellEnd"/>
      <w:r w:rsidRPr="00062276">
        <w:rPr>
          <w:b/>
        </w:rPr>
        <w:t xml:space="preserve"> </w:t>
      </w:r>
      <w:proofErr w:type="spellStart"/>
      <w:r w:rsidRPr="00062276">
        <w:rPr>
          <w:b/>
        </w:rPr>
        <w:t>Нефтегазодобыча</w:t>
      </w:r>
      <w:proofErr w:type="spellEnd"/>
      <w:r w:rsidRPr="00062276">
        <w:rPr>
          <w:b/>
        </w:rPr>
        <w:t>»</w:t>
      </w:r>
    </w:p>
    <w:p w:rsidR="00641524" w:rsidRPr="00062276" w:rsidRDefault="00641524" w:rsidP="00641524">
      <w:pPr>
        <w:rPr>
          <w:b/>
        </w:rPr>
      </w:pPr>
    </w:p>
    <w:p w:rsidR="00641524" w:rsidRPr="00062276" w:rsidRDefault="00641524" w:rsidP="00641524">
      <w:r w:rsidRPr="00062276">
        <w:rPr>
          <w:b/>
        </w:rPr>
        <w:t xml:space="preserve">                                                                        ______________________ Н.Н. Сюткин </w:t>
      </w:r>
    </w:p>
    <w:p w:rsidR="00641524" w:rsidRPr="00062276" w:rsidRDefault="00641524" w:rsidP="00641524">
      <w:pPr>
        <w:jc w:val="both"/>
      </w:pPr>
    </w:p>
    <w:p w:rsidR="002E598E" w:rsidRDefault="002E598E"/>
    <w:sectPr w:rsidR="002E598E" w:rsidSect="00591FAC">
      <w:pgSz w:w="11906" w:h="16838"/>
      <w:pgMar w:top="510" w:right="1021" w:bottom="567" w:left="1247" w:header="737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B"/>
    <w:rsid w:val="000362C2"/>
    <w:rsid w:val="002E598E"/>
    <w:rsid w:val="00393CCF"/>
    <w:rsid w:val="005D1707"/>
    <w:rsid w:val="005E0EA2"/>
    <w:rsid w:val="00641524"/>
    <w:rsid w:val="006D1D13"/>
    <w:rsid w:val="007315F6"/>
    <w:rsid w:val="007D0556"/>
    <w:rsid w:val="00AD4C16"/>
    <w:rsid w:val="00DB7C7B"/>
    <w:rsid w:val="00F0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A8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F00A8A"/>
    <w:pPr>
      <w:keepNext/>
      <w:keepLines/>
      <w:suppressAutoHyphens w:val="0"/>
      <w:autoSpaceDN/>
      <w:spacing w:before="480"/>
      <w:jc w:val="both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F00A8A"/>
  </w:style>
  <w:style w:type="character" w:customStyle="1" w:styleId="10">
    <w:name w:val="Заголовок 1 Знак"/>
    <w:basedOn w:val="a0"/>
    <w:link w:val="1"/>
    <w:uiPriority w:val="9"/>
    <w:rsid w:val="00F00A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F00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A8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F00A8A"/>
    <w:pPr>
      <w:keepNext/>
      <w:keepLines/>
      <w:suppressAutoHyphens w:val="0"/>
      <w:autoSpaceDN/>
      <w:spacing w:before="480"/>
      <w:jc w:val="both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F00A8A"/>
  </w:style>
  <w:style w:type="character" w:customStyle="1" w:styleId="10">
    <w:name w:val="Заголовок 1 Знак"/>
    <w:basedOn w:val="a0"/>
    <w:link w:val="1"/>
    <w:uiPriority w:val="9"/>
    <w:rsid w:val="00F00A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F00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6102</Words>
  <Characters>34787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Денисова Олеся Юрьевна</cp:lastModifiedBy>
  <cp:revision>4</cp:revision>
  <dcterms:created xsi:type="dcterms:W3CDTF">2019-06-06T04:24:00Z</dcterms:created>
  <dcterms:modified xsi:type="dcterms:W3CDTF">2019-06-06T04:31:00Z</dcterms:modified>
</cp:coreProperties>
</file>